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AE4" w:rsidRDefault="00E43AE4" w:rsidP="00E43AE4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CONTRACT AGREEMENT</w:t>
      </w:r>
    </w:p>
    <w:p w:rsidR="00E43AE4" w:rsidRDefault="00E43AE4" w:rsidP="00E43AE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on the</w:t>
      </w:r>
    </w:p>
    <w:p w:rsidR="00E43AE4" w:rsidRPr="005A5502" w:rsidRDefault="00E43AE4" w:rsidP="00E43AE4">
      <w:pPr>
        <w:spacing w:after="0" w:line="240" w:lineRule="auto"/>
        <w:jc w:val="center"/>
        <w:rPr>
          <w:b/>
          <w:smallCaps/>
          <w:sz w:val="36"/>
          <w:szCs w:val="36"/>
        </w:rPr>
      </w:pPr>
      <w:r w:rsidRPr="005A5502">
        <w:rPr>
          <w:b/>
          <w:smallCaps/>
          <w:sz w:val="36"/>
          <w:szCs w:val="36"/>
        </w:rPr>
        <w:t>use of combined mark</w:t>
      </w:r>
    </w:p>
    <w:p w:rsidR="00E43AE4" w:rsidRPr="00C03CE9" w:rsidRDefault="00E43AE4" w:rsidP="00E43AE4">
      <w:pPr>
        <w:spacing w:after="0" w:line="240" w:lineRule="auto"/>
        <w:jc w:val="center"/>
        <w:rPr>
          <w:smallCaps/>
          <w:sz w:val="28"/>
          <w:szCs w:val="28"/>
        </w:rPr>
      </w:pPr>
    </w:p>
    <w:p w:rsidR="00E43AE4" w:rsidRDefault="00E43AE4" w:rsidP="00E43AE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between the</w:t>
      </w:r>
    </w:p>
    <w:p w:rsidR="00E43AE4" w:rsidRDefault="00E43AE4" w:rsidP="00E43AE4">
      <w:pPr>
        <w:spacing w:after="0" w:line="240" w:lineRule="auto"/>
        <w:jc w:val="center"/>
        <w:rPr>
          <w:smallCaps/>
          <w:sz w:val="28"/>
          <w:szCs w:val="28"/>
        </w:rPr>
      </w:pPr>
    </w:p>
    <w:p w:rsidR="00E43AE4" w:rsidRDefault="00E43AE4" w:rsidP="00E43AE4">
      <w:pPr>
        <w:spacing w:after="0" w:line="240" w:lineRule="auto"/>
        <w:jc w:val="center"/>
        <w:rPr>
          <w:smallCaps/>
          <w:sz w:val="28"/>
          <w:szCs w:val="28"/>
        </w:rPr>
      </w:pPr>
      <w:smartTag w:uri="urn:schemas-microsoft-com:office:smarttags" w:element="country-region">
        <w:r>
          <w:rPr>
            <w:smallCaps/>
            <w:sz w:val="28"/>
            <w:szCs w:val="28"/>
          </w:rPr>
          <w:t>MAURITIUS</w:t>
        </w:r>
      </w:smartTag>
      <w:r>
        <w:rPr>
          <w:smallCaps/>
          <w:sz w:val="28"/>
          <w:szCs w:val="28"/>
        </w:rPr>
        <w:t xml:space="preserve"> ACCREDITATION SERVICE (MAURITAS)</w:t>
      </w:r>
    </w:p>
    <w:p w:rsidR="00E43AE4" w:rsidRDefault="00E43AE4" w:rsidP="00E43AE4">
      <w:pPr>
        <w:spacing w:after="0" w:line="240" w:lineRule="auto"/>
        <w:jc w:val="center"/>
        <w:rPr>
          <w:sz w:val="28"/>
          <w:szCs w:val="28"/>
        </w:rPr>
      </w:pPr>
    </w:p>
    <w:p w:rsidR="00E43AE4" w:rsidRDefault="00E43AE4" w:rsidP="00E43AE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and the</w:t>
      </w:r>
    </w:p>
    <w:p w:rsidR="00E43AE4" w:rsidRDefault="00E43AE4" w:rsidP="00E43AE4">
      <w:pPr>
        <w:tabs>
          <w:tab w:val="left" w:pos="1005"/>
        </w:tabs>
        <w:spacing w:after="0" w:line="240" w:lineRule="auto"/>
        <w:rPr>
          <w:smallCaps/>
          <w:sz w:val="28"/>
          <w:szCs w:val="28"/>
        </w:rPr>
      </w:pPr>
      <w:r>
        <w:rPr>
          <w:smallCaps/>
          <w:sz w:val="28"/>
          <w:szCs w:val="28"/>
        </w:rPr>
        <w:tab/>
      </w:r>
    </w:p>
    <w:p w:rsidR="00E43AE4" w:rsidRPr="00DE08FB" w:rsidRDefault="00E43AE4" w:rsidP="00E43AE4">
      <w:pPr>
        <w:spacing w:after="0" w:line="240" w:lineRule="auto"/>
        <w:jc w:val="center"/>
        <w:rPr>
          <w:b/>
          <w:smallCaps/>
          <w:color w:val="00B0F0"/>
          <w:sz w:val="28"/>
          <w:szCs w:val="28"/>
        </w:rPr>
      </w:pPr>
      <w:r>
        <w:rPr>
          <w:b/>
          <w:smallCaps/>
          <w:color w:val="00B0F0"/>
          <w:sz w:val="28"/>
          <w:szCs w:val="28"/>
        </w:rPr>
        <w:t>NAME OF ACCREDITED LABORATORY</w:t>
      </w:r>
    </w:p>
    <w:p w:rsidR="00E43AE4" w:rsidRDefault="00E43AE4" w:rsidP="007D32D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81940" w:rsidRPr="00A91C83" w:rsidRDefault="00881940" w:rsidP="00A91C83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A91C83">
        <w:rPr>
          <w:rFonts w:ascii="Times New Roman" w:hAnsi="Times New Roman" w:cs="Times New Roman"/>
        </w:rPr>
        <w:t xml:space="preserve">This Contract Agreement entered into this </w:t>
      </w:r>
      <w:r w:rsidRPr="00A91C83">
        <w:rPr>
          <w:rFonts w:ascii="Times New Roman" w:hAnsi="Times New Roman" w:cs="Times New Roman"/>
          <w:b/>
          <w:color w:val="00B0F0"/>
          <w:u w:val="dotted"/>
        </w:rPr>
        <w:t>(Date)</w:t>
      </w:r>
      <w:r w:rsidRPr="00A91C83">
        <w:rPr>
          <w:rFonts w:ascii="Times New Roman" w:hAnsi="Times New Roman" w:cs="Times New Roman"/>
        </w:rPr>
        <w:t xml:space="preserve">, between the MAURITIUS ACCREDITATION SERVICE (MAURITAS) and the </w:t>
      </w:r>
      <w:r w:rsidRPr="00A91C83">
        <w:rPr>
          <w:rFonts w:ascii="Times New Roman" w:hAnsi="Times New Roman" w:cs="Times New Roman"/>
          <w:b/>
          <w:color w:val="00B0F0"/>
          <w:u w:val="dotted"/>
        </w:rPr>
        <w:t>(</w:t>
      </w:r>
      <w:r w:rsidR="00A91C83" w:rsidRPr="00A91C83">
        <w:rPr>
          <w:rFonts w:ascii="Times New Roman" w:hAnsi="Times New Roman" w:cs="Times New Roman"/>
          <w:b/>
          <w:color w:val="00B0F0"/>
          <w:u w:val="dotted"/>
        </w:rPr>
        <w:t xml:space="preserve">FULL NAME OF THE </w:t>
      </w:r>
      <w:r w:rsidR="00A91C83">
        <w:rPr>
          <w:rFonts w:ascii="Times New Roman" w:hAnsi="Times New Roman" w:cs="Times New Roman"/>
          <w:b/>
          <w:color w:val="00B0F0"/>
          <w:u w:val="dotted"/>
        </w:rPr>
        <w:t>ACCREDITED LABORATORY</w:t>
      </w:r>
      <w:r w:rsidRPr="00A91C83">
        <w:rPr>
          <w:rFonts w:ascii="Times New Roman" w:hAnsi="Times New Roman" w:cs="Times New Roman"/>
          <w:b/>
          <w:color w:val="00B0F0"/>
          <w:u w:val="dotted"/>
        </w:rPr>
        <w:t>)</w:t>
      </w:r>
      <w:r w:rsidRPr="00A91C83">
        <w:rPr>
          <w:rFonts w:ascii="Times New Roman" w:hAnsi="Times New Roman" w:cs="Times New Roman"/>
        </w:rPr>
        <w:t xml:space="preserve"> (hereinafter called the “Accredited </w:t>
      </w:r>
      <w:r w:rsidR="00A91C83">
        <w:rPr>
          <w:rFonts w:ascii="Times New Roman" w:hAnsi="Times New Roman" w:cs="Times New Roman"/>
        </w:rPr>
        <w:t>Laboratory</w:t>
      </w:r>
      <w:r w:rsidRPr="00A91C83">
        <w:rPr>
          <w:rFonts w:ascii="Times New Roman" w:hAnsi="Times New Roman" w:cs="Times New Roman"/>
        </w:rPr>
        <w:t>”)</w:t>
      </w:r>
    </w:p>
    <w:p w:rsidR="00CD10EA" w:rsidRPr="00E43AE4" w:rsidRDefault="00881940" w:rsidP="007D32DE">
      <w:pPr>
        <w:jc w:val="both"/>
        <w:rPr>
          <w:rFonts w:ascii="Times New Roman" w:hAnsi="Times New Roman" w:cs="Times New Roman"/>
        </w:rPr>
      </w:pPr>
      <w:r w:rsidRPr="00A91C83">
        <w:rPr>
          <w:rFonts w:ascii="Times New Roman" w:hAnsi="Times New Roman" w:cs="Times New Roman"/>
          <w:lang w:val="en-US"/>
        </w:rPr>
        <w:t>2</w:t>
      </w:r>
      <w:r w:rsidR="00CD10EA" w:rsidRPr="00A91C83">
        <w:rPr>
          <w:rFonts w:ascii="Times New Roman" w:hAnsi="Times New Roman" w:cs="Times New Roman"/>
          <w:lang w:val="en-US"/>
        </w:rPr>
        <w:t xml:space="preserve">. The International </w:t>
      </w:r>
      <w:r w:rsidR="00EE64B2" w:rsidRPr="00A91C83">
        <w:rPr>
          <w:rFonts w:ascii="Times New Roman" w:hAnsi="Times New Roman" w:cs="Times New Roman"/>
          <w:lang w:val="en-US"/>
        </w:rPr>
        <w:t xml:space="preserve">Laboratory Accreditation Cooperation </w:t>
      </w:r>
      <w:r w:rsidR="00CD10EA" w:rsidRPr="00A91C83">
        <w:rPr>
          <w:rFonts w:ascii="Times New Roman" w:hAnsi="Times New Roman" w:cs="Times New Roman"/>
          <w:lang w:val="en-US"/>
        </w:rPr>
        <w:t>(“</w:t>
      </w:r>
      <w:r w:rsidR="00EE64B2" w:rsidRPr="00A91C83">
        <w:rPr>
          <w:rFonts w:ascii="Times New Roman" w:hAnsi="Times New Roman" w:cs="Times New Roman"/>
          <w:lang w:val="en-US"/>
        </w:rPr>
        <w:t>ILAC</w:t>
      </w:r>
      <w:r w:rsidR="00CD10EA" w:rsidRPr="00A91C83">
        <w:rPr>
          <w:rFonts w:ascii="Times New Roman" w:hAnsi="Times New Roman" w:cs="Times New Roman"/>
          <w:lang w:val="en-US"/>
        </w:rPr>
        <w:t>”) is the owner of the trademark</w:t>
      </w:r>
      <w:r w:rsidR="00CD10EA" w:rsidRPr="00E43AE4">
        <w:rPr>
          <w:rFonts w:ascii="Times New Roman" w:hAnsi="Times New Roman" w:cs="Times New Roman"/>
        </w:rPr>
        <w:t xml:space="preserve"> known as the </w:t>
      </w:r>
      <w:r w:rsidR="00EE64B2" w:rsidRPr="00E43AE4">
        <w:rPr>
          <w:rFonts w:ascii="Times New Roman" w:hAnsi="Times New Roman" w:cs="Times New Roman"/>
        </w:rPr>
        <w:t>ILAC</w:t>
      </w:r>
      <w:r w:rsidR="00CD10EA" w:rsidRPr="00E43AE4">
        <w:rPr>
          <w:rFonts w:ascii="Times New Roman" w:hAnsi="Times New Roman" w:cs="Times New Roman"/>
        </w:rPr>
        <w:t xml:space="preserve"> </w:t>
      </w:r>
      <w:r w:rsidR="00EE64B2" w:rsidRPr="00E43AE4">
        <w:rPr>
          <w:rFonts w:ascii="Times New Roman" w:hAnsi="Times New Roman" w:cs="Times New Roman"/>
        </w:rPr>
        <w:t>Mutual Recognition</w:t>
      </w:r>
      <w:r w:rsidR="00CD10EA" w:rsidRPr="00E43AE4">
        <w:rPr>
          <w:rFonts w:ascii="Times New Roman" w:hAnsi="Times New Roman" w:cs="Times New Roman"/>
        </w:rPr>
        <w:t xml:space="preserve"> Arrangement Mark or </w:t>
      </w:r>
      <w:r w:rsidR="00EE64B2" w:rsidRPr="00E43AE4">
        <w:rPr>
          <w:rFonts w:ascii="Times New Roman" w:hAnsi="Times New Roman" w:cs="Times New Roman"/>
        </w:rPr>
        <w:t>ILAC MRA</w:t>
      </w:r>
      <w:r w:rsidR="00CD10EA" w:rsidRPr="00E43AE4">
        <w:rPr>
          <w:rFonts w:ascii="Times New Roman" w:hAnsi="Times New Roman" w:cs="Times New Roman"/>
        </w:rPr>
        <w:t xml:space="preserve"> Mark.</w:t>
      </w:r>
    </w:p>
    <w:p w:rsidR="00CD10EA" w:rsidRPr="00E43AE4" w:rsidRDefault="00881940" w:rsidP="00EE64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D10EA" w:rsidRPr="00E43AE4">
        <w:rPr>
          <w:rFonts w:ascii="Times New Roman" w:hAnsi="Times New Roman" w:cs="Times New Roman"/>
        </w:rPr>
        <w:t xml:space="preserve">. </w:t>
      </w:r>
      <w:r w:rsidR="00C32176" w:rsidRPr="00E43AE4">
        <w:rPr>
          <w:rFonts w:ascii="Times New Roman" w:hAnsi="Times New Roman" w:cs="Times New Roman"/>
        </w:rPr>
        <w:t>The Mauritius Accreditation Service (</w:t>
      </w:r>
      <w:r w:rsidR="00EE64B2" w:rsidRPr="00E43AE4">
        <w:rPr>
          <w:rFonts w:ascii="Times New Roman" w:hAnsi="Times New Roman" w:cs="Times New Roman"/>
        </w:rPr>
        <w:t>MAURITAS</w:t>
      </w:r>
      <w:r w:rsidR="00C32176" w:rsidRPr="00E43AE4">
        <w:rPr>
          <w:rFonts w:ascii="Times New Roman" w:hAnsi="Times New Roman" w:cs="Times New Roman"/>
        </w:rPr>
        <w:t>)</w:t>
      </w:r>
      <w:r w:rsidR="00CD10EA" w:rsidRPr="00E43AE4">
        <w:rPr>
          <w:rFonts w:ascii="Times New Roman" w:hAnsi="Times New Roman" w:cs="Times New Roman"/>
        </w:rPr>
        <w:t xml:space="preserve">, </w:t>
      </w:r>
      <w:r w:rsidR="0093273B">
        <w:rPr>
          <w:rFonts w:ascii="Times New Roman" w:hAnsi="Times New Roman" w:cs="Times New Roman"/>
        </w:rPr>
        <w:t>located at</w:t>
      </w:r>
      <w:r w:rsidR="00CD10EA" w:rsidRPr="00E43AE4">
        <w:rPr>
          <w:rFonts w:ascii="Times New Roman" w:hAnsi="Times New Roman" w:cs="Times New Roman"/>
        </w:rPr>
        <w:t xml:space="preserve"> </w:t>
      </w:r>
      <w:r w:rsidR="00EE64B2" w:rsidRPr="00E43AE4">
        <w:rPr>
          <w:rFonts w:ascii="Times New Roman" w:hAnsi="Times New Roman" w:cs="Times New Roman"/>
        </w:rPr>
        <w:t>4</w:t>
      </w:r>
      <w:r w:rsidR="00EE64B2" w:rsidRPr="00D84B43">
        <w:rPr>
          <w:rFonts w:ascii="Times New Roman" w:hAnsi="Times New Roman" w:cs="Times New Roman"/>
          <w:vertAlign w:val="superscript"/>
        </w:rPr>
        <w:t>th</w:t>
      </w:r>
      <w:r w:rsidR="00EE64B2" w:rsidRPr="00E43AE4">
        <w:rPr>
          <w:rFonts w:ascii="Times New Roman" w:hAnsi="Times New Roman" w:cs="Times New Roman"/>
        </w:rPr>
        <w:t xml:space="preserve"> Floor, Crescent House, Corner </w:t>
      </w:r>
      <w:proofErr w:type="spellStart"/>
      <w:r w:rsidR="00EE64B2" w:rsidRPr="00E43AE4">
        <w:rPr>
          <w:rFonts w:ascii="Times New Roman" w:hAnsi="Times New Roman" w:cs="Times New Roman"/>
        </w:rPr>
        <w:t>Deschartes</w:t>
      </w:r>
      <w:proofErr w:type="spellEnd"/>
      <w:r w:rsidR="00EE64B2" w:rsidRPr="00E43AE4">
        <w:rPr>
          <w:rFonts w:ascii="Times New Roman" w:hAnsi="Times New Roman" w:cs="Times New Roman"/>
        </w:rPr>
        <w:t xml:space="preserve"> and Foucault Streets, Port Louis, Mauritius</w:t>
      </w:r>
      <w:r w:rsidR="00CD10EA" w:rsidRPr="00E43AE4">
        <w:rPr>
          <w:rFonts w:ascii="Times New Roman" w:hAnsi="Times New Roman" w:cs="Times New Roman"/>
        </w:rPr>
        <w:t>, has a non</w:t>
      </w:r>
      <w:r w:rsidR="00EE64B2" w:rsidRPr="00E43AE4">
        <w:rPr>
          <w:rFonts w:ascii="Times New Roman" w:hAnsi="Times New Roman" w:cs="Times New Roman"/>
        </w:rPr>
        <w:t>-</w:t>
      </w:r>
      <w:r w:rsidR="00CD10EA" w:rsidRPr="00E43AE4">
        <w:rPr>
          <w:rFonts w:ascii="Times New Roman" w:hAnsi="Times New Roman" w:cs="Times New Roman"/>
        </w:rPr>
        <w:t xml:space="preserve">exclusive and non-transferable license to use the </w:t>
      </w:r>
      <w:r w:rsidR="00EE64B2" w:rsidRPr="00E43AE4">
        <w:rPr>
          <w:rFonts w:ascii="Times New Roman" w:hAnsi="Times New Roman" w:cs="Times New Roman"/>
        </w:rPr>
        <w:t>ILAC MRA</w:t>
      </w:r>
      <w:r w:rsidR="00CD10EA" w:rsidRPr="00E43AE4">
        <w:rPr>
          <w:rFonts w:ascii="Times New Roman" w:hAnsi="Times New Roman" w:cs="Times New Roman"/>
        </w:rPr>
        <w:t xml:space="preserve"> Mark, subject to </w:t>
      </w:r>
      <w:r w:rsidR="00A014C6" w:rsidRPr="00E43AE4">
        <w:rPr>
          <w:rFonts w:ascii="Times New Roman" w:hAnsi="Times New Roman" w:cs="Times New Roman"/>
        </w:rPr>
        <w:t>the</w:t>
      </w:r>
      <w:r w:rsidR="00CD10EA" w:rsidRPr="00E43AE4">
        <w:rPr>
          <w:rFonts w:ascii="Times New Roman" w:hAnsi="Times New Roman" w:cs="Times New Roman"/>
        </w:rPr>
        <w:t xml:space="preserve"> maintenance of its </w:t>
      </w:r>
      <w:r w:rsidR="00EE64B2" w:rsidRPr="00E43AE4">
        <w:rPr>
          <w:rFonts w:ascii="Times New Roman" w:hAnsi="Times New Roman" w:cs="Times New Roman"/>
        </w:rPr>
        <w:t>ILAC MRA</w:t>
      </w:r>
      <w:r w:rsidR="00CD10EA" w:rsidRPr="00E43AE4">
        <w:rPr>
          <w:rFonts w:ascii="Times New Roman" w:hAnsi="Times New Roman" w:cs="Times New Roman"/>
        </w:rPr>
        <w:t xml:space="preserve"> Membership and </w:t>
      </w:r>
      <w:r w:rsidR="00A014C6" w:rsidRPr="00E43AE4">
        <w:rPr>
          <w:rFonts w:ascii="Times New Roman" w:hAnsi="Times New Roman" w:cs="Times New Roman"/>
        </w:rPr>
        <w:t>ILAC</w:t>
      </w:r>
      <w:r w:rsidR="00CD10EA" w:rsidRPr="00E43AE4">
        <w:rPr>
          <w:rFonts w:ascii="Times New Roman" w:hAnsi="Times New Roman" w:cs="Times New Roman"/>
        </w:rPr>
        <w:t xml:space="preserve"> Accreditation Body (AB) membership and observance of conditions and restrictions set out in its agreement with </w:t>
      </w:r>
      <w:r w:rsidR="00A014C6" w:rsidRPr="00E43AE4">
        <w:rPr>
          <w:rFonts w:ascii="Times New Roman" w:hAnsi="Times New Roman" w:cs="Times New Roman"/>
        </w:rPr>
        <w:t>MAURITAS</w:t>
      </w:r>
      <w:r w:rsidR="00CD10EA" w:rsidRPr="00E43AE4">
        <w:rPr>
          <w:rFonts w:ascii="Times New Roman" w:hAnsi="Times New Roman" w:cs="Times New Roman"/>
        </w:rPr>
        <w:t>.</w:t>
      </w:r>
    </w:p>
    <w:p w:rsidR="00CD10EA" w:rsidRPr="00E43AE4" w:rsidRDefault="00CD10EA" w:rsidP="007D32DE">
      <w:pPr>
        <w:jc w:val="both"/>
        <w:rPr>
          <w:rFonts w:ascii="Times New Roman" w:hAnsi="Times New Roman" w:cs="Times New Roman"/>
        </w:rPr>
      </w:pPr>
      <w:r w:rsidRPr="00E43AE4">
        <w:rPr>
          <w:rFonts w:ascii="Times New Roman" w:hAnsi="Times New Roman" w:cs="Times New Roman"/>
        </w:rPr>
        <w:t xml:space="preserve">Note: The </w:t>
      </w:r>
      <w:r w:rsidR="00A014C6" w:rsidRPr="00E43AE4">
        <w:rPr>
          <w:rFonts w:ascii="Times New Roman" w:hAnsi="Times New Roman" w:cs="Times New Roman"/>
        </w:rPr>
        <w:t>ILAC</w:t>
      </w:r>
      <w:r w:rsidRPr="00E43AE4">
        <w:rPr>
          <w:rFonts w:ascii="Times New Roman" w:hAnsi="Times New Roman" w:cs="Times New Roman"/>
        </w:rPr>
        <w:t xml:space="preserve"> Logo is not to be used by any </w:t>
      </w:r>
      <w:r w:rsidR="00A014C6" w:rsidRPr="00E43AE4">
        <w:rPr>
          <w:rFonts w:ascii="Times New Roman" w:hAnsi="Times New Roman" w:cs="Times New Roman"/>
        </w:rPr>
        <w:t>ILAC</w:t>
      </w:r>
      <w:r w:rsidRPr="00E43AE4">
        <w:rPr>
          <w:rFonts w:ascii="Times New Roman" w:hAnsi="Times New Roman" w:cs="Times New Roman"/>
        </w:rPr>
        <w:t xml:space="preserve"> Member or accredited CAB on any</w:t>
      </w:r>
      <w:r w:rsidR="007D32DE" w:rsidRPr="00E43AE4">
        <w:rPr>
          <w:rFonts w:ascii="Times New Roman" w:hAnsi="Times New Roman" w:cs="Times New Roman"/>
        </w:rPr>
        <w:t xml:space="preserve"> </w:t>
      </w:r>
      <w:r w:rsidRPr="00E43AE4">
        <w:rPr>
          <w:rFonts w:ascii="Times New Roman" w:hAnsi="Times New Roman" w:cs="Times New Roman"/>
        </w:rPr>
        <w:t>documentation under any circumstances without permission. The I</w:t>
      </w:r>
      <w:r w:rsidR="00A014C6" w:rsidRPr="00E43AE4">
        <w:rPr>
          <w:rFonts w:ascii="Times New Roman" w:hAnsi="Times New Roman" w:cs="Times New Roman"/>
        </w:rPr>
        <w:t>LAC</w:t>
      </w:r>
      <w:r w:rsidRPr="00E43AE4">
        <w:rPr>
          <w:rFonts w:ascii="Times New Roman" w:hAnsi="Times New Roman" w:cs="Times New Roman"/>
        </w:rPr>
        <w:t xml:space="preserve"> Logo is for</w:t>
      </w:r>
      <w:r w:rsidR="007D32DE" w:rsidRPr="00E43AE4">
        <w:rPr>
          <w:rFonts w:ascii="Times New Roman" w:hAnsi="Times New Roman" w:cs="Times New Roman"/>
        </w:rPr>
        <w:t xml:space="preserve"> </w:t>
      </w:r>
      <w:r w:rsidRPr="00E43AE4">
        <w:rPr>
          <w:rFonts w:ascii="Times New Roman" w:hAnsi="Times New Roman" w:cs="Times New Roman"/>
        </w:rPr>
        <w:t>use only by the I</w:t>
      </w:r>
      <w:r w:rsidR="00A014C6" w:rsidRPr="00E43AE4">
        <w:rPr>
          <w:rFonts w:ascii="Times New Roman" w:hAnsi="Times New Roman" w:cs="Times New Roman"/>
        </w:rPr>
        <w:t>LAC</w:t>
      </w:r>
      <w:r w:rsidRPr="00E43AE4">
        <w:rPr>
          <w:rFonts w:ascii="Times New Roman" w:hAnsi="Times New Roman" w:cs="Times New Roman"/>
        </w:rPr>
        <w:t xml:space="preserve"> Board and Secretary to denote official I</w:t>
      </w:r>
      <w:r w:rsidR="00A014C6" w:rsidRPr="00E43AE4">
        <w:rPr>
          <w:rFonts w:ascii="Times New Roman" w:hAnsi="Times New Roman" w:cs="Times New Roman"/>
        </w:rPr>
        <w:t>LAC</w:t>
      </w:r>
      <w:r w:rsidRPr="00E43AE4">
        <w:rPr>
          <w:rFonts w:ascii="Times New Roman" w:hAnsi="Times New Roman" w:cs="Times New Roman"/>
        </w:rPr>
        <w:t xml:space="preserve"> documents.</w:t>
      </w:r>
    </w:p>
    <w:p w:rsidR="00CD10EA" w:rsidRPr="00E43AE4" w:rsidRDefault="00A91C83" w:rsidP="007D32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D10EA" w:rsidRPr="00E43AE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b/>
          <w:color w:val="00B0F0"/>
          <w:sz w:val="20"/>
          <w:szCs w:val="20"/>
          <w:u w:val="dotted"/>
        </w:rPr>
        <w:t>(Accredited Laboratory</w:t>
      </w:r>
      <w:r w:rsidRPr="00C14506">
        <w:rPr>
          <w:rFonts w:ascii="Times New Roman" w:hAnsi="Times New Roman" w:cs="Times New Roman"/>
          <w:b/>
          <w:color w:val="00B0F0"/>
          <w:sz w:val="20"/>
          <w:szCs w:val="20"/>
          <w:u w:val="dotted"/>
        </w:rPr>
        <w:t>’s full company name)</w:t>
      </w:r>
      <w:r w:rsidR="00CD10EA" w:rsidRPr="00E43AE4">
        <w:rPr>
          <w:rFonts w:ascii="Times New Roman" w:hAnsi="Times New Roman" w:cs="Times New Roman"/>
        </w:rPr>
        <w:t xml:space="preserve">, </w:t>
      </w:r>
      <w:r w:rsidR="0093273B">
        <w:rPr>
          <w:rFonts w:ascii="Times New Roman" w:hAnsi="Times New Roman" w:cs="Times New Roman"/>
        </w:rPr>
        <w:t>located at</w:t>
      </w:r>
      <w:r w:rsidR="00CD10EA" w:rsidRPr="00E43AE4">
        <w:rPr>
          <w:rFonts w:ascii="Times New Roman" w:hAnsi="Times New Roman" w:cs="Times New Roman"/>
        </w:rPr>
        <w:t xml:space="preserve"> </w:t>
      </w:r>
      <w:r w:rsidRPr="00C14506">
        <w:rPr>
          <w:rFonts w:ascii="Times New Roman" w:hAnsi="Times New Roman" w:cs="Times New Roman"/>
          <w:b/>
          <w:color w:val="00B0F0"/>
          <w:sz w:val="20"/>
          <w:szCs w:val="20"/>
          <w:u w:val="dotted"/>
        </w:rPr>
        <w:t>(full business address</w:t>
      </w:r>
      <w:r>
        <w:rPr>
          <w:rFonts w:ascii="Times New Roman" w:hAnsi="Times New Roman" w:cs="Times New Roman"/>
          <w:b/>
          <w:color w:val="00B0F0"/>
          <w:sz w:val="20"/>
          <w:szCs w:val="20"/>
          <w:u w:val="dotted"/>
        </w:rPr>
        <w:t>)</w:t>
      </w:r>
      <w:r w:rsidR="00CD10EA" w:rsidRPr="00E43AE4">
        <w:rPr>
          <w:rFonts w:ascii="Times New Roman" w:hAnsi="Times New Roman" w:cs="Times New Roman"/>
        </w:rPr>
        <w:t>, applies for permission</w:t>
      </w:r>
      <w:r w:rsidR="007D32DE" w:rsidRPr="00E43AE4">
        <w:rPr>
          <w:rFonts w:ascii="Times New Roman" w:hAnsi="Times New Roman" w:cs="Times New Roman"/>
        </w:rPr>
        <w:t xml:space="preserve"> </w:t>
      </w:r>
      <w:r w:rsidR="00CD10EA" w:rsidRPr="00E43AE4">
        <w:rPr>
          <w:rFonts w:ascii="Times New Roman" w:hAnsi="Times New Roman" w:cs="Times New Roman"/>
        </w:rPr>
        <w:t xml:space="preserve">to use the </w:t>
      </w:r>
      <w:r w:rsidR="0093273B">
        <w:rPr>
          <w:rFonts w:ascii="Times New Roman" w:hAnsi="Times New Roman" w:cs="Times New Roman"/>
        </w:rPr>
        <w:t xml:space="preserve">Combined Mark that is the </w:t>
      </w:r>
      <w:r w:rsidR="007D32DE" w:rsidRPr="00E43AE4">
        <w:rPr>
          <w:rFonts w:ascii="Times New Roman" w:hAnsi="Times New Roman" w:cs="Times New Roman"/>
        </w:rPr>
        <w:t>ILAC MRA</w:t>
      </w:r>
      <w:r w:rsidR="00CD10EA" w:rsidRPr="00E43AE4">
        <w:rPr>
          <w:rFonts w:ascii="Times New Roman" w:hAnsi="Times New Roman" w:cs="Times New Roman"/>
        </w:rPr>
        <w:t xml:space="preserve"> Mark, only in conjunction with the </w:t>
      </w:r>
      <w:r w:rsidR="007D32DE" w:rsidRPr="00E43AE4">
        <w:rPr>
          <w:rFonts w:ascii="Times New Roman" w:hAnsi="Times New Roman" w:cs="Times New Roman"/>
        </w:rPr>
        <w:t xml:space="preserve">MAURITAS </w:t>
      </w:r>
      <w:r w:rsidR="00CD10EA" w:rsidRPr="00E43AE4">
        <w:rPr>
          <w:rFonts w:ascii="Times New Roman" w:hAnsi="Times New Roman" w:cs="Times New Roman"/>
        </w:rPr>
        <w:t>accreditation symbol, subject to the terms and conditions set out below</w:t>
      </w:r>
      <w:r w:rsidR="007D32DE" w:rsidRPr="00E43AE4">
        <w:rPr>
          <w:rFonts w:ascii="Times New Roman" w:hAnsi="Times New Roman" w:cs="Times New Roman"/>
        </w:rPr>
        <w:t xml:space="preserve"> and in the </w:t>
      </w:r>
      <w:r w:rsidR="0093273B">
        <w:rPr>
          <w:rFonts w:ascii="Times New Roman" w:hAnsi="Times New Roman" w:cs="Times New Roman"/>
        </w:rPr>
        <w:t>“</w:t>
      </w:r>
      <w:r w:rsidR="007D32DE" w:rsidRPr="00E43AE4">
        <w:rPr>
          <w:rFonts w:ascii="Times New Roman" w:hAnsi="Times New Roman" w:cs="Times New Roman"/>
        </w:rPr>
        <w:t xml:space="preserve">MAURITAS </w:t>
      </w:r>
      <w:r w:rsidR="0093273B">
        <w:rPr>
          <w:rFonts w:ascii="Times New Roman" w:hAnsi="Times New Roman" w:cs="Times New Roman"/>
        </w:rPr>
        <w:t>R4”</w:t>
      </w:r>
      <w:r w:rsidR="00CD10EA" w:rsidRPr="00E43AE4">
        <w:rPr>
          <w:rFonts w:ascii="Times New Roman" w:hAnsi="Times New Roman" w:cs="Times New Roman"/>
        </w:rPr>
        <w:t>.</w:t>
      </w:r>
    </w:p>
    <w:p w:rsidR="00CD10EA" w:rsidRPr="00E43AE4" w:rsidRDefault="00A91C83" w:rsidP="007D32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D10EA" w:rsidRPr="00E43AE4">
        <w:rPr>
          <w:rFonts w:ascii="Times New Roman" w:hAnsi="Times New Roman" w:cs="Times New Roman"/>
        </w:rPr>
        <w:t xml:space="preserve">. </w:t>
      </w:r>
      <w:r w:rsidR="007D32DE" w:rsidRPr="00E43AE4">
        <w:rPr>
          <w:rFonts w:ascii="Times New Roman" w:hAnsi="Times New Roman" w:cs="Times New Roman"/>
        </w:rPr>
        <w:t xml:space="preserve">MAURITAS </w:t>
      </w:r>
      <w:r w:rsidR="00CD10EA" w:rsidRPr="00E43AE4">
        <w:rPr>
          <w:rFonts w:ascii="Times New Roman" w:hAnsi="Times New Roman" w:cs="Times New Roman"/>
        </w:rPr>
        <w:t xml:space="preserve">grants to </w:t>
      </w:r>
      <w:r>
        <w:rPr>
          <w:rFonts w:ascii="Times New Roman" w:hAnsi="Times New Roman" w:cs="Times New Roman"/>
        </w:rPr>
        <w:t xml:space="preserve">the </w:t>
      </w:r>
      <w:r w:rsidRPr="00A91C83">
        <w:rPr>
          <w:rFonts w:ascii="Times New Roman" w:hAnsi="Times New Roman" w:cs="Times New Roman"/>
        </w:rPr>
        <w:t xml:space="preserve">Accredited </w:t>
      </w:r>
      <w:r>
        <w:rPr>
          <w:rFonts w:ascii="Times New Roman" w:hAnsi="Times New Roman" w:cs="Times New Roman"/>
        </w:rPr>
        <w:t>Laboratory</w:t>
      </w:r>
      <w:r w:rsidR="007D32DE" w:rsidRPr="00E43AE4">
        <w:rPr>
          <w:rFonts w:ascii="Times New Roman" w:hAnsi="Times New Roman" w:cs="Times New Roman"/>
        </w:rPr>
        <w:t xml:space="preserve"> </w:t>
      </w:r>
      <w:r w:rsidR="00CD10EA" w:rsidRPr="00E43AE4">
        <w:rPr>
          <w:rFonts w:ascii="Times New Roman" w:hAnsi="Times New Roman" w:cs="Times New Roman"/>
        </w:rPr>
        <w:t>permission to use the I</w:t>
      </w:r>
      <w:r w:rsidR="007D32DE" w:rsidRPr="00E43AE4">
        <w:rPr>
          <w:rFonts w:ascii="Times New Roman" w:hAnsi="Times New Roman" w:cs="Times New Roman"/>
        </w:rPr>
        <w:t>LAC</w:t>
      </w:r>
      <w:r w:rsidR="00CD10EA" w:rsidRPr="00E43AE4">
        <w:rPr>
          <w:rFonts w:ascii="Times New Roman" w:hAnsi="Times New Roman" w:cs="Times New Roman"/>
        </w:rPr>
        <w:t xml:space="preserve"> M</w:t>
      </w:r>
      <w:r w:rsidR="007D32DE" w:rsidRPr="00E43AE4">
        <w:rPr>
          <w:rFonts w:ascii="Times New Roman" w:hAnsi="Times New Roman" w:cs="Times New Roman"/>
        </w:rPr>
        <w:t>R</w:t>
      </w:r>
      <w:r w:rsidR="00CD10EA" w:rsidRPr="00E43AE4">
        <w:rPr>
          <w:rFonts w:ascii="Times New Roman" w:hAnsi="Times New Roman" w:cs="Times New Roman"/>
        </w:rPr>
        <w:t xml:space="preserve">A Mark for </w:t>
      </w:r>
      <w:r w:rsidR="007D32DE" w:rsidRPr="00E43AE4">
        <w:rPr>
          <w:rFonts w:ascii="Times New Roman" w:hAnsi="Times New Roman" w:cs="Times New Roman"/>
        </w:rPr>
        <w:t>parameters/tests</w:t>
      </w:r>
      <w:r w:rsidR="00A014C6" w:rsidRPr="00E43AE4">
        <w:rPr>
          <w:rFonts w:ascii="Times New Roman" w:hAnsi="Times New Roman" w:cs="Times New Roman"/>
        </w:rPr>
        <w:t>/calibrations</w:t>
      </w:r>
      <w:r w:rsidR="00CD10EA" w:rsidRPr="00E43AE4">
        <w:rPr>
          <w:rFonts w:ascii="Times New Roman" w:hAnsi="Times New Roman" w:cs="Times New Roman"/>
        </w:rPr>
        <w:t xml:space="preserve"> for which the </w:t>
      </w:r>
      <w:r w:rsidR="007D32DE" w:rsidRPr="00E43AE4">
        <w:rPr>
          <w:rFonts w:ascii="Times New Roman" w:hAnsi="Times New Roman" w:cs="Times New Roman"/>
        </w:rPr>
        <w:t>laboratory</w:t>
      </w:r>
      <w:r w:rsidR="0093273B">
        <w:rPr>
          <w:rFonts w:ascii="Times New Roman" w:hAnsi="Times New Roman" w:cs="Times New Roman"/>
        </w:rPr>
        <w:t xml:space="preserve"> has been accredited by </w:t>
      </w:r>
      <w:r w:rsidR="007D32DE" w:rsidRPr="00E43AE4">
        <w:rPr>
          <w:rFonts w:ascii="Times New Roman" w:hAnsi="Times New Roman" w:cs="Times New Roman"/>
        </w:rPr>
        <w:t>MAURITAS</w:t>
      </w:r>
      <w:r w:rsidR="00CD10EA" w:rsidRPr="00E43AE4">
        <w:rPr>
          <w:rFonts w:ascii="Times New Roman" w:hAnsi="Times New Roman" w:cs="Times New Roman"/>
        </w:rPr>
        <w:t>, from the date of this Agreement, subject to the conditions and</w:t>
      </w:r>
      <w:r w:rsidR="007D32DE" w:rsidRPr="00E43AE4">
        <w:rPr>
          <w:rFonts w:ascii="Times New Roman" w:hAnsi="Times New Roman" w:cs="Times New Roman"/>
        </w:rPr>
        <w:t xml:space="preserve"> </w:t>
      </w:r>
      <w:r w:rsidR="00CD10EA" w:rsidRPr="00E43AE4">
        <w:rPr>
          <w:rFonts w:ascii="Times New Roman" w:hAnsi="Times New Roman" w:cs="Times New Roman"/>
        </w:rPr>
        <w:t>restrictions as follows:</w:t>
      </w:r>
    </w:p>
    <w:p w:rsidR="00CD10EA" w:rsidRPr="00E43AE4" w:rsidRDefault="00CD10EA" w:rsidP="00A649C1">
      <w:pPr>
        <w:ind w:left="567"/>
        <w:jc w:val="both"/>
        <w:rPr>
          <w:rFonts w:ascii="Times New Roman" w:hAnsi="Times New Roman" w:cs="Times New Roman"/>
        </w:rPr>
      </w:pPr>
      <w:r w:rsidRPr="00E43AE4">
        <w:rPr>
          <w:rFonts w:ascii="Times New Roman" w:hAnsi="Times New Roman" w:cs="Times New Roman"/>
        </w:rPr>
        <w:t xml:space="preserve">(a) </w:t>
      </w:r>
      <w:r w:rsidR="00A91C83">
        <w:rPr>
          <w:rFonts w:ascii="Times New Roman" w:hAnsi="Times New Roman" w:cs="Times New Roman"/>
        </w:rPr>
        <w:t xml:space="preserve">The </w:t>
      </w:r>
      <w:r w:rsidR="00A91C83" w:rsidRPr="00A91C83">
        <w:rPr>
          <w:rFonts w:ascii="Times New Roman" w:hAnsi="Times New Roman" w:cs="Times New Roman"/>
        </w:rPr>
        <w:t xml:space="preserve">Accredited </w:t>
      </w:r>
      <w:r w:rsidR="00A91C83">
        <w:rPr>
          <w:rFonts w:ascii="Times New Roman" w:hAnsi="Times New Roman" w:cs="Times New Roman"/>
        </w:rPr>
        <w:t>Laboratory</w:t>
      </w:r>
      <w:r w:rsidR="00A91C83" w:rsidRPr="00E43AE4">
        <w:rPr>
          <w:rFonts w:ascii="Times New Roman" w:hAnsi="Times New Roman" w:cs="Times New Roman"/>
        </w:rPr>
        <w:t xml:space="preserve"> </w:t>
      </w:r>
      <w:r w:rsidRPr="00E43AE4">
        <w:rPr>
          <w:rFonts w:ascii="Times New Roman" w:hAnsi="Times New Roman" w:cs="Times New Roman"/>
        </w:rPr>
        <w:t xml:space="preserve">shall only use the </w:t>
      </w:r>
      <w:r w:rsidR="007D32DE" w:rsidRPr="00E43AE4">
        <w:rPr>
          <w:rFonts w:ascii="Times New Roman" w:hAnsi="Times New Roman" w:cs="Times New Roman"/>
        </w:rPr>
        <w:t>ILAC MRA</w:t>
      </w:r>
      <w:r w:rsidRPr="00E43AE4">
        <w:rPr>
          <w:rFonts w:ascii="Times New Roman" w:hAnsi="Times New Roman" w:cs="Times New Roman"/>
        </w:rPr>
        <w:t xml:space="preserve"> Mark together with</w:t>
      </w:r>
      <w:r w:rsidR="007D32DE" w:rsidRPr="00E43AE4">
        <w:rPr>
          <w:rFonts w:ascii="Times New Roman" w:hAnsi="Times New Roman" w:cs="Times New Roman"/>
        </w:rPr>
        <w:t xml:space="preserve"> </w:t>
      </w:r>
      <w:r w:rsidRPr="00E43AE4">
        <w:rPr>
          <w:rFonts w:ascii="Times New Roman" w:hAnsi="Times New Roman" w:cs="Times New Roman"/>
        </w:rPr>
        <w:t xml:space="preserve">their </w:t>
      </w:r>
      <w:r w:rsidR="007D32DE" w:rsidRPr="00E43AE4">
        <w:rPr>
          <w:rFonts w:ascii="Times New Roman" w:hAnsi="Times New Roman" w:cs="Times New Roman"/>
        </w:rPr>
        <w:t xml:space="preserve">MAURITAS </w:t>
      </w:r>
      <w:r w:rsidRPr="00E43AE4">
        <w:rPr>
          <w:rFonts w:ascii="Times New Roman" w:hAnsi="Times New Roman" w:cs="Times New Roman"/>
        </w:rPr>
        <w:t xml:space="preserve">accreditation </w:t>
      </w:r>
      <w:r w:rsidR="00155955" w:rsidRPr="00E43AE4">
        <w:rPr>
          <w:rFonts w:ascii="Times New Roman" w:hAnsi="Times New Roman" w:cs="Times New Roman"/>
        </w:rPr>
        <w:t>symbol in the manner set out in “</w:t>
      </w:r>
      <w:r w:rsidR="0093273B">
        <w:rPr>
          <w:rFonts w:ascii="Times New Roman" w:hAnsi="Times New Roman" w:cs="Times New Roman"/>
        </w:rPr>
        <w:t>ILAC R7:</w:t>
      </w:r>
      <w:r w:rsidR="00360DFC" w:rsidRPr="00E43AE4">
        <w:rPr>
          <w:rFonts w:ascii="Times New Roman" w:hAnsi="Times New Roman" w:cs="Times New Roman"/>
        </w:rPr>
        <w:t xml:space="preserve"> Rules for the Use of the ILAC MRA Mark</w:t>
      </w:r>
      <w:r w:rsidR="00155955" w:rsidRPr="00E43AE4">
        <w:rPr>
          <w:rFonts w:ascii="Times New Roman" w:hAnsi="Times New Roman" w:cs="Times New Roman"/>
        </w:rPr>
        <w:t xml:space="preserve">” for the scope for which MAURITAS is signatory to the ILAC MRA and the </w:t>
      </w:r>
      <w:r w:rsidR="0093273B">
        <w:rPr>
          <w:rFonts w:ascii="Times New Roman" w:hAnsi="Times New Roman" w:cs="Times New Roman"/>
        </w:rPr>
        <w:t>“</w:t>
      </w:r>
      <w:r w:rsidR="00155955" w:rsidRPr="00E43AE4">
        <w:rPr>
          <w:rFonts w:ascii="Times New Roman" w:hAnsi="Times New Roman" w:cs="Times New Roman"/>
        </w:rPr>
        <w:t>MAU</w:t>
      </w:r>
      <w:r w:rsidR="0093273B">
        <w:rPr>
          <w:rFonts w:ascii="Times New Roman" w:hAnsi="Times New Roman" w:cs="Times New Roman"/>
        </w:rPr>
        <w:t>RITAS R4”</w:t>
      </w:r>
      <w:r w:rsidRPr="00E43AE4">
        <w:rPr>
          <w:rFonts w:ascii="Times New Roman" w:hAnsi="Times New Roman" w:cs="Times New Roman"/>
        </w:rPr>
        <w:t>;</w:t>
      </w:r>
      <w:r w:rsidR="007D32DE" w:rsidRPr="00E43AE4">
        <w:rPr>
          <w:rFonts w:ascii="Times New Roman" w:hAnsi="Times New Roman" w:cs="Times New Roman"/>
        </w:rPr>
        <w:t xml:space="preserve"> </w:t>
      </w:r>
    </w:p>
    <w:p w:rsidR="00CD10EA" w:rsidRPr="00E43AE4" w:rsidRDefault="00CD10EA" w:rsidP="00A649C1">
      <w:pPr>
        <w:ind w:left="567"/>
        <w:jc w:val="both"/>
        <w:rPr>
          <w:rFonts w:ascii="Times New Roman" w:hAnsi="Times New Roman" w:cs="Times New Roman"/>
        </w:rPr>
      </w:pPr>
      <w:r w:rsidRPr="00E43AE4">
        <w:rPr>
          <w:rFonts w:ascii="Times New Roman" w:hAnsi="Times New Roman" w:cs="Times New Roman"/>
        </w:rPr>
        <w:t xml:space="preserve">(b) The </w:t>
      </w:r>
      <w:r w:rsidR="00155955" w:rsidRPr="00E43AE4">
        <w:rPr>
          <w:rFonts w:ascii="Times New Roman" w:hAnsi="Times New Roman" w:cs="Times New Roman"/>
        </w:rPr>
        <w:t>ILAC MRA</w:t>
      </w:r>
      <w:r w:rsidRPr="00E43AE4">
        <w:rPr>
          <w:rFonts w:ascii="Times New Roman" w:hAnsi="Times New Roman" w:cs="Times New Roman"/>
        </w:rPr>
        <w:t xml:space="preserve"> Mark shall be reproduced using an authorized copy</w:t>
      </w:r>
      <w:r w:rsidR="00155955" w:rsidRPr="00E43AE4">
        <w:rPr>
          <w:rFonts w:ascii="Times New Roman" w:hAnsi="Times New Roman" w:cs="Times New Roman"/>
        </w:rPr>
        <w:t xml:space="preserve"> </w:t>
      </w:r>
      <w:r w:rsidRPr="00E43AE4">
        <w:rPr>
          <w:rFonts w:ascii="Times New Roman" w:hAnsi="Times New Roman" w:cs="Times New Roman"/>
        </w:rPr>
        <w:t xml:space="preserve">obtained from </w:t>
      </w:r>
      <w:r w:rsidR="00155955" w:rsidRPr="00E43AE4">
        <w:rPr>
          <w:rFonts w:ascii="Times New Roman" w:hAnsi="Times New Roman" w:cs="Times New Roman"/>
        </w:rPr>
        <w:t>MAURITAS</w:t>
      </w:r>
      <w:r w:rsidRPr="00E43AE4">
        <w:rPr>
          <w:rFonts w:ascii="Times New Roman" w:hAnsi="Times New Roman" w:cs="Times New Roman"/>
        </w:rPr>
        <w:t xml:space="preserve"> and shall be reprinted according</w:t>
      </w:r>
      <w:r w:rsidR="00155955" w:rsidRPr="00E43AE4">
        <w:rPr>
          <w:rFonts w:ascii="Times New Roman" w:hAnsi="Times New Roman" w:cs="Times New Roman"/>
        </w:rPr>
        <w:t xml:space="preserve"> </w:t>
      </w:r>
      <w:r w:rsidRPr="00E43AE4">
        <w:rPr>
          <w:rFonts w:ascii="Times New Roman" w:hAnsi="Times New Roman" w:cs="Times New Roman"/>
        </w:rPr>
        <w:t>to the following specifications:</w:t>
      </w:r>
    </w:p>
    <w:p w:rsidR="00CD10EA" w:rsidRPr="00E43AE4" w:rsidRDefault="00CD10EA" w:rsidP="00A649C1">
      <w:pPr>
        <w:ind w:left="851"/>
        <w:jc w:val="both"/>
        <w:rPr>
          <w:rFonts w:ascii="Times New Roman" w:hAnsi="Times New Roman" w:cs="Times New Roman"/>
        </w:rPr>
      </w:pPr>
      <w:proofErr w:type="spellStart"/>
      <w:r w:rsidRPr="00E43AE4">
        <w:rPr>
          <w:rFonts w:ascii="Times New Roman" w:hAnsi="Times New Roman" w:cs="Times New Roman"/>
        </w:rPr>
        <w:t>i</w:t>
      </w:r>
      <w:proofErr w:type="spellEnd"/>
      <w:r w:rsidRPr="00E43AE4">
        <w:rPr>
          <w:rFonts w:ascii="Times New Roman" w:hAnsi="Times New Roman" w:cs="Times New Roman"/>
        </w:rPr>
        <w:t xml:space="preserve">) </w:t>
      </w:r>
      <w:r w:rsidR="00D6591C" w:rsidRPr="00374E75">
        <w:rPr>
          <w:rFonts w:ascii="Times New Roman" w:hAnsi="Times New Roman" w:cs="Times New Roman"/>
        </w:rPr>
        <w:t>PANTONE 293C (blue),</w:t>
      </w:r>
    </w:p>
    <w:p w:rsidR="00CD10EA" w:rsidRPr="00E43AE4" w:rsidRDefault="00CD10EA" w:rsidP="00A649C1">
      <w:pPr>
        <w:ind w:left="851"/>
        <w:jc w:val="both"/>
        <w:rPr>
          <w:rFonts w:ascii="Times New Roman" w:hAnsi="Times New Roman" w:cs="Times New Roman"/>
        </w:rPr>
      </w:pPr>
      <w:r w:rsidRPr="00E43AE4">
        <w:rPr>
          <w:rFonts w:ascii="Times New Roman" w:hAnsi="Times New Roman" w:cs="Times New Roman"/>
        </w:rPr>
        <w:lastRenderedPageBreak/>
        <w:t>ii) on a clearly contrasting background,</w:t>
      </w:r>
    </w:p>
    <w:p w:rsidR="00CD10EA" w:rsidRPr="00E43AE4" w:rsidRDefault="00CD10EA" w:rsidP="00A649C1">
      <w:pPr>
        <w:ind w:left="851"/>
        <w:jc w:val="both"/>
        <w:rPr>
          <w:rFonts w:ascii="Times New Roman" w:hAnsi="Times New Roman" w:cs="Times New Roman"/>
        </w:rPr>
      </w:pPr>
      <w:r w:rsidRPr="00E43AE4">
        <w:rPr>
          <w:rFonts w:ascii="Times New Roman" w:hAnsi="Times New Roman" w:cs="Times New Roman"/>
        </w:rPr>
        <w:t xml:space="preserve">iii) in a size which makes all the words of the </w:t>
      </w:r>
      <w:r w:rsidR="00155955" w:rsidRPr="00E43AE4">
        <w:rPr>
          <w:rFonts w:ascii="Times New Roman" w:hAnsi="Times New Roman" w:cs="Times New Roman"/>
        </w:rPr>
        <w:t>ILAC MRA</w:t>
      </w:r>
      <w:r w:rsidRPr="00E43AE4">
        <w:rPr>
          <w:rFonts w:ascii="Times New Roman" w:hAnsi="Times New Roman" w:cs="Times New Roman"/>
        </w:rPr>
        <w:t xml:space="preserve"> Mark clearly</w:t>
      </w:r>
      <w:r w:rsidR="00155955" w:rsidRPr="00E43AE4">
        <w:rPr>
          <w:rFonts w:ascii="Times New Roman" w:hAnsi="Times New Roman" w:cs="Times New Roman"/>
        </w:rPr>
        <w:t xml:space="preserve"> </w:t>
      </w:r>
      <w:r w:rsidRPr="00E43AE4">
        <w:rPr>
          <w:rFonts w:ascii="Times New Roman" w:hAnsi="Times New Roman" w:cs="Times New Roman"/>
        </w:rPr>
        <w:t>distinguishable, with the width of the I</w:t>
      </w:r>
      <w:r w:rsidR="0093273B">
        <w:rPr>
          <w:rFonts w:ascii="Times New Roman" w:hAnsi="Times New Roman" w:cs="Times New Roman"/>
        </w:rPr>
        <w:t>LAC MR</w:t>
      </w:r>
      <w:r w:rsidRPr="00E43AE4">
        <w:rPr>
          <w:rFonts w:ascii="Times New Roman" w:hAnsi="Times New Roman" w:cs="Times New Roman"/>
        </w:rPr>
        <w:t>A Mark no less than 20</w:t>
      </w:r>
      <w:r w:rsidR="00155955" w:rsidRPr="00E43AE4">
        <w:rPr>
          <w:rFonts w:ascii="Times New Roman" w:hAnsi="Times New Roman" w:cs="Times New Roman"/>
        </w:rPr>
        <w:t xml:space="preserve"> </w:t>
      </w:r>
      <w:r w:rsidRPr="00E43AE4">
        <w:rPr>
          <w:rFonts w:ascii="Times New Roman" w:hAnsi="Times New Roman" w:cs="Times New Roman"/>
        </w:rPr>
        <w:t>millimetres for printed media and 75 pixels for digital media.</w:t>
      </w:r>
    </w:p>
    <w:p w:rsidR="00D6591C" w:rsidRPr="00E43AE4" w:rsidRDefault="00CD10EA" w:rsidP="00A649C1">
      <w:pPr>
        <w:ind w:left="567"/>
        <w:jc w:val="both"/>
        <w:rPr>
          <w:rFonts w:ascii="Times New Roman" w:hAnsi="Times New Roman" w:cs="Times New Roman"/>
        </w:rPr>
      </w:pPr>
      <w:r w:rsidRPr="00E43AE4">
        <w:rPr>
          <w:rFonts w:ascii="Times New Roman" w:hAnsi="Times New Roman" w:cs="Times New Roman"/>
        </w:rPr>
        <w:t>(c) The proposed permitted use is non-exclusive;</w:t>
      </w:r>
    </w:p>
    <w:p w:rsidR="00CD10EA" w:rsidRPr="00E43AE4" w:rsidRDefault="00CD10EA" w:rsidP="00A649C1">
      <w:pPr>
        <w:ind w:left="567"/>
        <w:jc w:val="both"/>
        <w:rPr>
          <w:rFonts w:ascii="Times New Roman" w:hAnsi="Times New Roman" w:cs="Times New Roman"/>
        </w:rPr>
      </w:pPr>
      <w:r w:rsidRPr="00E43AE4">
        <w:rPr>
          <w:rFonts w:ascii="Times New Roman" w:hAnsi="Times New Roman" w:cs="Times New Roman"/>
        </w:rPr>
        <w:t xml:space="preserve">(d) The permission granted to </w:t>
      </w:r>
      <w:r w:rsidR="00A91C83">
        <w:rPr>
          <w:rFonts w:ascii="Times New Roman" w:hAnsi="Times New Roman" w:cs="Times New Roman"/>
        </w:rPr>
        <w:t xml:space="preserve">the </w:t>
      </w:r>
      <w:r w:rsidR="00A91C83" w:rsidRPr="00A91C83">
        <w:rPr>
          <w:rFonts w:ascii="Times New Roman" w:hAnsi="Times New Roman" w:cs="Times New Roman"/>
        </w:rPr>
        <w:t xml:space="preserve">Accredited </w:t>
      </w:r>
      <w:r w:rsidR="00A91C83">
        <w:rPr>
          <w:rFonts w:ascii="Times New Roman" w:hAnsi="Times New Roman" w:cs="Times New Roman"/>
        </w:rPr>
        <w:t>Laboratory</w:t>
      </w:r>
      <w:r w:rsidRPr="00E43AE4">
        <w:rPr>
          <w:rFonts w:ascii="Times New Roman" w:hAnsi="Times New Roman" w:cs="Times New Roman"/>
        </w:rPr>
        <w:t xml:space="preserve"> to use the said </w:t>
      </w:r>
      <w:r w:rsidR="00D6591C" w:rsidRPr="00E43AE4">
        <w:rPr>
          <w:rFonts w:ascii="Times New Roman" w:hAnsi="Times New Roman" w:cs="Times New Roman"/>
        </w:rPr>
        <w:t xml:space="preserve">ILAC MRA </w:t>
      </w:r>
      <w:r w:rsidRPr="00E43AE4">
        <w:rPr>
          <w:rFonts w:ascii="Times New Roman" w:hAnsi="Times New Roman" w:cs="Times New Roman"/>
        </w:rPr>
        <w:t>Mark is non-transferable;</w:t>
      </w:r>
    </w:p>
    <w:p w:rsidR="00CD10EA" w:rsidRPr="00E43AE4" w:rsidRDefault="00CD10EA" w:rsidP="00A649C1">
      <w:pPr>
        <w:ind w:left="567"/>
        <w:jc w:val="both"/>
        <w:rPr>
          <w:rFonts w:ascii="Times New Roman" w:hAnsi="Times New Roman" w:cs="Times New Roman"/>
        </w:rPr>
      </w:pPr>
      <w:r w:rsidRPr="00E43AE4">
        <w:rPr>
          <w:rFonts w:ascii="Times New Roman" w:hAnsi="Times New Roman" w:cs="Times New Roman"/>
        </w:rPr>
        <w:t>(e</w:t>
      </w:r>
      <w:r w:rsidR="00A91C83">
        <w:rPr>
          <w:rFonts w:ascii="Times New Roman" w:hAnsi="Times New Roman" w:cs="Times New Roman"/>
        </w:rPr>
        <w:t>)</w:t>
      </w:r>
      <w:r w:rsidR="00A91C83" w:rsidRPr="00A91C83">
        <w:rPr>
          <w:rFonts w:ascii="Times New Roman" w:hAnsi="Times New Roman" w:cs="Times New Roman"/>
        </w:rPr>
        <w:t xml:space="preserve"> </w:t>
      </w:r>
      <w:r w:rsidR="00A91C83">
        <w:rPr>
          <w:rFonts w:ascii="Times New Roman" w:hAnsi="Times New Roman" w:cs="Times New Roman"/>
        </w:rPr>
        <w:t xml:space="preserve">The </w:t>
      </w:r>
      <w:r w:rsidR="00A91C83" w:rsidRPr="00A91C83">
        <w:rPr>
          <w:rFonts w:ascii="Times New Roman" w:hAnsi="Times New Roman" w:cs="Times New Roman"/>
        </w:rPr>
        <w:t xml:space="preserve">Accredited </w:t>
      </w:r>
      <w:r w:rsidR="00A91C83">
        <w:rPr>
          <w:rFonts w:ascii="Times New Roman" w:hAnsi="Times New Roman" w:cs="Times New Roman"/>
        </w:rPr>
        <w:t>Laboratory</w:t>
      </w:r>
      <w:r w:rsidR="00A91C83" w:rsidRPr="00E43AE4">
        <w:rPr>
          <w:rFonts w:ascii="Times New Roman" w:hAnsi="Times New Roman" w:cs="Times New Roman"/>
        </w:rPr>
        <w:t xml:space="preserve"> </w:t>
      </w:r>
      <w:r w:rsidRPr="00E43AE4">
        <w:rPr>
          <w:rFonts w:ascii="Times New Roman" w:hAnsi="Times New Roman" w:cs="Times New Roman"/>
        </w:rPr>
        <w:t xml:space="preserve">shall not use the </w:t>
      </w:r>
      <w:r w:rsidR="00D6591C" w:rsidRPr="00E43AE4">
        <w:rPr>
          <w:rFonts w:ascii="Times New Roman" w:hAnsi="Times New Roman" w:cs="Times New Roman"/>
        </w:rPr>
        <w:t>ILAC MRA</w:t>
      </w:r>
      <w:r w:rsidRPr="00E43AE4">
        <w:rPr>
          <w:rFonts w:ascii="Times New Roman" w:hAnsi="Times New Roman" w:cs="Times New Roman"/>
        </w:rPr>
        <w:t xml:space="preserve"> Mark on any</w:t>
      </w:r>
      <w:r w:rsidR="00D6591C" w:rsidRPr="00E43AE4">
        <w:rPr>
          <w:rFonts w:ascii="Times New Roman" w:hAnsi="Times New Roman" w:cs="Times New Roman"/>
        </w:rPr>
        <w:t xml:space="preserve"> </w:t>
      </w:r>
      <w:r w:rsidRPr="00E43AE4">
        <w:rPr>
          <w:rFonts w:ascii="Times New Roman" w:hAnsi="Times New Roman" w:cs="Times New Roman"/>
        </w:rPr>
        <w:t xml:space="preserve">documentation unless the </w:t>
      </w:r>
      <w:r w:rsidR="00D6591C" w:rsidRPr="00E43AE4">
        <w:rPr>
          <w:rFonts w:ascii="Times New Roman" w:hAnsi="Times New Roman" w:cs="Times New Roman"/>
        </w:rPr>
        <w:t>MAURITAS</w:t>
      </w:r>
      <w:r w:rsidRPr="00E43AE4">
        <w:rPr>
          <w:rFonts w:ascii="Times New Roman" w:hAnsi="Times New Roman" w:cs="Times New Roman"/>
        </w:rPr>
        <w:t xml:space="preserve"> accreditation symbol</w:t>
      </w:r>
      <w:r w:rsidR="00D6591C" w:rsidRPr="00E43AE4">
        <w:rPr>
          <w:rFonts w:ascii="Times New Roman" w:hAnsi="Times New Roman" w:cs="Times New Roman"/>
        </w:rPr>
        <w:t xml:space="preserve"> </w:t>
      </w:r>
      <w:r w:rsidRPr="00E43AE4">
        <w:rPr>
          <w:rFonts w:ascii="Times New Roman" w:hAnsi="Times New Roman" w:cs="Times New Roman"/>
        </w:rPr>
        <w:t>and</w:t>
      </w:r>
      <w:r w:rsidR="00A91C83" w:rsidRPr="00A91C83">
        <w:rPr>
          <w:rFonts w:ascii="Times New Roman" w:hAnsi="Times New Roman" w:cs="Times New Roman"/>
        </w:rPr>
        <w:t xml:space="preserve"> </w:t>
      </w:r>
      <w:r w:rsidR="00A91C83">
        <w:rPr>
          <w:rFonts w:ascii="Times New Roman" w:hAnsi="Times New Roman" w:cs="Times New Roman"/>
        </w:rPr>
        <w:t xml:space="preserve">the </w:t>
      </w:r>
      <w:r w:rsidR="00A91C83" w:rsidRPr="00A91C83">
        <w:rPr>
          <w:rFonts w:ascii="Times New Roman" w:hAnsi="Times New Roman" w:cs="Times New Roman"/>
        </w:rPr>
        <w:t xml:space="preserve">Accredited </w:t>
      </w:r>
      <w:r w:rsidR="00A91C83">
        <w:rPr>
          <w:rFonts w:ascii="Times New Roman" w:hAnsi="Times New Roman" w:cs="Times New Roman"/>
        </w:rPr>
        <w:t>Laboratory’s</w:t>
      </w:r>
      <w:r w:rsidRPr="00E43AE4">
        <w:rPr>
          <w:rFonts w:ascii="Times New Roman" w:hAnsi="Times New Roman" w:cs="Times New Roman"/>
        </w:rPr>
        <w:t xml:space="preserve"> name or logo are included on the same displayed</w:t>
      </w:r>
      <w:r w:rsidR="00D6591C" w:rsidRPr="00E43AE4">
        <w:rPr>
          <w:rFonts w:ascii="Times New Roman" w:hAnsi="Times New Roman" w:cs="Times New Roman"/>
        </w:rPr>
        <w:t xml:space="preserve"> </w:t>
      </w:r>
      <w:r w:rsidRPr="00E43AE4">
        <w:rPr>
          <w:rFonts w:ascii="Times New Roman" w:hAnsi="Times New Roman" w:cs="Times New Roman"/>
        </w:rPr>
        <w:t>page and all are of approximately the same size;</w:t>
      </w:r>
    </w:p>
    <w:p w:rsidR="00CD10EA" w:rsidRPr="00E43AE4" w:rsidRDefault="00CD10EA" w:rsidP="00A649C1">
      <w:pPr>
        <w:ind w:left="567"/>
        <w:jc w:val="both"/>
        <w:rPr>
          <w:rFonts w:ascii="Times New Roman" w:hAnsi="Times New Roman" w:cs="Times New Roman"/>
        </w:rPr>
      </w:pPr>
      <w:r w:rsidRPr="00E43AE4">
        <w:rPr>
          <w:rFonts w:ascii="Times New Roman" w:hAnsi="Times New Roman" w:cs="Times New Roman"/>
        </w:rPr>
        <w:t>Note: The documentation can be in any form or type of medium.</w:t>
      </w:r>
    </w:p>
    <w:p w:rsidR="00CD10EA" w:rsidRPr="00E43AE4" w:rsidRDefault="00CD10EA" w:rsidP="00A649C1">
      <w:pPr>
        <w:ind w:left="567"/>
        <w:jc w:val="both"/>
        <w:rPr>
          <w:rFonts w:ascii="Times New Roman" w:hAnsi="Times New Roman" w:cs="Times New Roman"/>
        </w:rPr>
      </w:pPr>
      <w:r w:rsidRPr="00E43AE4">
        <w:rPr>
          <w:rFonts w:ascii="Times New Roman" w:hAnsi="Times New Roman" w:cs="Times New Roman"/>
        </w:rPr>
        <w:t xml:space="preserve">(f) </w:t>
      </w:r>
      <w:r w:rsidR="00A91C83">
        <w:rPr>
          <w:rFonts w:ascii="Times New Roman" w:hAnsi="Times New Roman" w:cs="Times New Roman"/>
        </w:rPr>
        <w:t xml:space="preserve">The </w:t>
      </w:r>
      <w:r w:rsidR="00A91C83" w:rsidRPr="00A91C83">
        <w:rPr>
          <w:rFonts w:ascii="Times New Roman" w:hAnsi="Times New Roman" w:cs="Times New Roman"/>
        </w:rPr>
        <w:t xml:space="preserve">Accredited </w:t>
      </w:r>
      <w:r w:rsidR="00A91C83">
        <w:rPr>
          <w:rFonts w:ascii="Times New Roman" w:hAnsi="Times New Roman" w:cs="Times New Roman"/>
        </w:rPr>
        <w:t>Laboratory</w:t>
      </w:r>
      <w:r w:rsidRPr="00E43AE4">
        <w:rPr>
          <w:rFonts w:ascii="Times New Roman" w:hAnsi="Times New Roman" w:cs="Times New Roman"/>
        </w:rPr>
        <w:t xml:space="preserve"> shall use the </w:t>
      </w:r>
      <w:r w:rsidR="00D6591C" w:rsidRPr="00E43AE4">
        <w:rPr>
          <w:rFonts w:ascii="Times New Roman" w:hAnsi="Times New Roman" w:cs="Times New Roman"/>
        </w:rPr>
        <w:t xml:space="preserve">ILAC MRA </w:t>
      </w:r>
      <w:r w:rsidRPr="00E43AE4">
        <w:rPr>
          <w:rFonts w:ascii="Times New Roman" w:hAnsi="Times New Roman" w:cs="Times New Roman"/>
        </w:rPr>
        <w:t>Mark in strict accordance</w:t>
      </w:r>
      <w:r w:rsidR="00D6591C" w:rsidRPr="00E43AE4">
        <w:rPr>
          <w:rFonts w:ascii="Times New Roman" w:hAnsi="Times New Roman" w:cs="Times New Roman"/>
        </w:rPr>
        <w:t xml:space="preserve"> </w:t>
      </w:r>
      <w:r w:rsidRPr="00E43AE4">
        <w:rPr>
          <w:rFonts w:ascii="Times New Roman" w:hAnsi="Times New Roman" w:cs="Times New Roman"/>
        </w:rPr>
        <w:t xml:space="preserve">with the instructions, conditions, standards of quality and </w:t>
      </w:r>
      <w:r w:rsidR="00D6591C" w:rsidRPr="00E43AE4">
        <w:rPr>
          <w:rFonts w:ascii="Times New Roman" w:hAnsi="Times New Roman" w:cs="Times New Roman"/>
        </w:rPr>
        <w:t xml:space="preserve">ILAC MRA Mark </w:t>
      </w:r>
      <w:r w:rsidRPr="00E43AE4">
        <w:rPr>
          <w:rFonts w:ascii="Times New Roman" w:hAnsi="Times New Roman" w:cs="Times New Roman"/>
        </w:rPr>
        <w:t xml:space="preserve">specifications supplied by </w:t>
      </w:r>
      <w:r w:rsidR="00D6591C" w:rsidRPr="00E43AE4">
        <w:rPr>
          <w:rFonts w:ascii="Times New Roman" w:hAnsi="Times New Roman" w:cs="Times New Roman"/>
        </w:rPr>
        <w:t>MAURITAS</w:t>
      </w:r>
      <w:r w:rsidRPr="00E43AE4">
        <w:rPr>
          <w:rFonts w:ascii="Times New Roman" w:hAnsi="Times New Roman" w:cs="Times New Roman"/>
        </w:rPr>
        <w:t xml:space="preserve"> or </w:t>
      </w:r>
      <w:r w:rsidR="00D6591C" w:rsidRPr="00E43AE4">
        <w:rPr>
          <w:rFonts w:ascii="Times New Roman" w:hAnsi="Times New Roman" w:cs="Times New Roman"/>
        </w:rPr>
        <w:t>ILAC</w:t>
      </w:r>
      <w:r w:rsidRPr="00E43AE4">
        <w:rPr>
          <w:rFonts w:ascii="Times New Roman" w:hAnsi="Times New Roman" w:cs="Times New Roman"/>
        </w:rPr>
        <w:t xml:space="preserve"> at </w:t>
      </w:r>
      <w:proofErr w:type="spellStart"/>
      <w:r w:rsidRPr="00E43AE4">
        <w:rPr>
          <w:rFonts w:ascii="Times New Roman" w:hAnsi="Times New Roman" w:cs="Times New Roman"/>
        </w:rPr>
        <w:t>anytime</w:t>
      </w:r>
      <w:proofErr w:type="spellEnd"/>
      <w:r w:rsidR="00D6591C" w:rsidRPr="00E43AE4">
        <w:rPr>
          <w:rFonts w:ascii="Times New Roman" w:hAnsi="Times New Roman" w:cs="Times New Roman"/>
        </w:rPr>
        <w:t xml:space="preserve"> </w:t>
      </w:r>
      <w:r w:rsidRPr="00E43AE4">
        <w:rPr>
          <w:rFonts w:ascii="Times New Roman" w:hAnsi="Times New Roman" w:cs="Times New Roman"/>
        </w:rPr>
        <w:t>and from time to time;</w:t>
      </w:r>
    </w:p>
    <w:p w:rsidR="00CD10EA" w:rsidRPr="00E43AE4" w:rsidRDefault="00CD10EA" w:rsidP="00A649C1">
      <w:pPr>
        <w:ind w:left="567"/>
        <w:jc w:val="both"/>
        <w:rPr>
          <w:rFonts w:ascii="Times New Roman" w:hAnsi="Times New Roman" w:cs="Times New Roman"/>
        </w:rPr>
      </w:pPr>
      <w:r w:rsidRPr="00E43AE4">
        <w:rPr>
          <w:rFonts w:ascii="Times New Roman" w:hAnsi="Times New Roman" w:cs="Times New Roman"/>
        </w:rPr>
        <w:t xml:space="preserve">(g) </w:t>
      </w:r>
      <w:r w:rsidR="00A91C83">
        <w:rPr>
          <w:rFonts w:ascii="Times New Roman" w:hAnsi="Times New Roman" w:cs="Times New Roman"/>
        </w:rPr>
        <w:t xml:space="preserve">The </w:t>
      </w:r>
      <w:r w:rsidR="00A91C83" w:rsidRPr="00A91C83">
        <w:rPr>
          <w:rFonts w:ascii="Times New Roman" w:hAnsi="Times New Roman" w:cs="Times New Roman"/>
        </w:rPr>
        <w:t xml:space="preserve">Accredited </w:t>
      </w:r>
      <w:r w:rsidR="00A91C83">
        <w:rPr>
          <w:rFonts w:ascii="Times New Roman" w:hAnsi="Times New Roman" w:cs="Times New Roman"/>
        </w:rPr>
        <w:t>Laboratory</w:t>
      </w:r>
      <w:r w:rsidRPr="00E43AE4">
        <w:rPr>
          <w:rFonts w:ascii="Times New Roman" w:hAnsi="Times New Roman" w:cs="Times New Roman"/>
        </w:rPr>
        <w:t xml:space="preserve"> shall supply specimens of its usage of the </w:t>
      </w:r>
      <w:r w:rsidR="00D6591C" w:rsidRPr="00E43AE4">
        <w:rPr>
          <w:rFonts w:ascii="Times New Roman" w:hAnsi="Times New Roman" w:cs="Times New Roman"/>
        </w:rPr>
        <w:t>ILAC MRA</w:t>
      </w:r>
      <w:r w:rsidRPr="00E43AE4">
        <w:rPr>
          <w:rFonts w:ascii="Times New Roman" w:hAnsi="Times New Roman" w:cs="Times New Roman"/>
        </w:rPr>
        <w:t xml:space="preserve"> Mark to </w:t>
      </w:r>
      <w:r w:rsidR="00D6591C" w:rsidRPr="00E43AE4">
        <w:rPr>
          <w:rFonts w:ascii="Times New Roman" w:hAnsi="Times New Roman" w:cs="Times New Roman"/>
        </w:rPr>
        <w:t>MAURITAS</w:t>
      </w:r>
      <w:r w:rsidRPr="00E43AE4">
        <w:rPr>
          <w:rFonts w:ascii="Times New Roman" w:hAnsi="Times New Roman" w:cs="Times New Roman"/>
        </w:rPr>
        <w:t xml:space="preserve"> or I</w:t>
      </w:r>
      <w:r w:rsidR="00D6591C" w:rsidRPr="00E43AE4">
        <w:rPr>
          <w:rFonts w:ascii="Times New Roman" w:hAnsi="Times New Roman" w:cs="Times New Roman"/>
        </w:rPr>
        <w:t>LAC</w:t>
      </w:r>
      <w:r w:rsidRPr="00E43AE4">
        <w:rPr>
          <w:rFonts w:ascii="Times New Roman" w:hAnsi="Times New Roman" w:cs="Times New Roman"/>
        </w:rPr>
        <w:t xml:space="preserve">, if requested by </w:t>
      </w:r>
      <w:r w:rsidR="00D6591C" w:rsidRPr="00E43AE4">
        <w:rPr>
          <w:rFonts w:ascii="Times New Roman" w:hAnsi="Times New Roman" w:cs="Times New Roman"/>
        </w:rPr>
        <w:t>MAURITAS</w:t>
      </w:r>
      <w:r w:rsidRPr="00E43AE4">
        <w:rPr>
          <w:rFonts w:ascii="Times New Roman" w:hAnsi="Times New Roman" w:cs="Times New Roman"/>
        </w:rPr>
        <w:t xml:space="preserve"> or I</w:t>
      </w:r>
      <w:r w:rsidR="00D6591C" w:rsidRPr="00E43AE4">
        <w:rPr>
          <w:rFonts w:ascii="Times New Roman" w:hAnsi="Times New Roman" w:cs="Times New Roman"/>
        </w:rPr>
        <w:t>LAC</w:t>
      </w:r>
      <w:r w:rsidRPr="00E43AE4">
        <w:rPr>
          <w:rFonts w:ascii="Times New Roman" w:hAnsi="Times New Roman" w:cs="Times New Roman"/>
        </w:rPr>
        <w:t>;</w:t>
      </w:r>
    </w:p>
    <w:p w:rsidR="00CD10EA" w:rsidRPr="00E43AE4" w:rsidRDefault="00CD10EA" w:rsidP="00A649C1">
      <w:pPr>
        <w:ind w:left="567"/>
        <w:jc w:val="both"/>
        <w:rPr>
          <w:rFonts w:ascii="Times New Roman" w:hAnsi="Times New Roman" w:cs="Times New Roman"/>
        </w:rPr>
      </w:pPr>
      <w:r w:rsidRPr="00E43AE4">
        <w:rPr>
          <w:rFonts w:ascii="Times New Roman" w:hAnsi="Times New Roman" w:cs="Times New Roman"/>
        </w:rPr>
        <w:t xml:space="preserve">(h) </w:t>
      </w:r>
      <w:r w:rsidR="00A91C83">
        <w:rPr>
          <w:rFonts w:ascii="Times New Roman" w:hAnsi="Times New Roman" w:cs="Times New Roman"/>
        </w:rPr>
        <w:t xml:space="preserve">The </w:t>
      </w:r>
      <w:r w:rsidR="00A91C83" w:rsidRPr="00A91C83">
        <w:rPr>
          <w:rFonts w:ascii="Times New Roman" w:hAnsi="Times New Roman" w:cs="Times New Roman"/>
        </w:rPr>
        <w:t xml:space="preserve">Accredited </w:t>
      </w:r>
      <w:r w:rsidR="00A91C83">
        <w:rPr>
          <w:rFonts w:ascii="Times New Roman" w:hAnsi="Times New Roman" w:cs="Times New Roman"/>
        </w:rPr>
        <w:t>Laboratory</w:t>
      </w:r>
      <w:r w:rsidR="00D6591C" w:rsidRPr="00E43AE4">
        <w:rPr>
          <w:rFonts w:ascii="Times New Roman" w:hAnsi="Times New Roman" w:cs="Times New Roman"/>
        </w:rPr>
        <w:t xml:space="preserve"> </w:t>
      </w:r>
      <w:r w:rsidRPr="00E43AE4">
        <w:rPr>
          <w:rFonts w:ascii="Times New Roman" w:hAnsi="Times New Roman" w:cs="Times New Roman"/>
        </w:rPr>
        <w:t xml:space="preserve">shall not allow its </w:t>
      </w:r>
      <w:r w:rsidR="00D6591C" w:rsidRPr="00E43AE4">
        <w:rPr>
          <w:rFonts w:ascii="Times New Roman" w:hAnsi="Times New Roman" w:cs="Times New Roman"/>
        </w:rPr>
        <w:t>customers/clients</w:t>
      </w:r>
      <w:r w:rsidRPr="00E43AE4">
        <w:rPr>
          <w:rFonts w:ascii="Times New Roman" w:hAnsi="Times New Roman" w:cs="Times New Roman"/>
        </w:rPr>
        <w:t xml:space="preserve"> to use the</w:t>
      </w:r>
      <w:r w:rsidR="00D6591C" w:rsidRPr="00E43AE4">
        <w:rPr>
          <w:rFonts w:ascii="Times New Roman" w:hAnsi="Times New Roman" w:cs="Times New Roman"/>
        </w:rPr>
        <w:t xml:space="preserve"> ILAC MRA </w:t>
      </w:r>
      <w:r w:rsidRPr="00E43AE4">
        <w:rPr>
          <w:rFonts w:ascii="Times New Roman" w:hAnsi="Times New Roman" w:cs="Times New Roman"/>
        </w:rPr>
        <w:t>Mark;</w:t>
      </w:r>
    </w:p>
    <w:p w:rsidR="00CD10EA" w:rsidRPr="00E43AE4" w:rsidRDefault="00CD10EA" w:rsidP="00A649C1">
      <w:pPr>
        <w:ind w:left="567"/>
        <w:jc w:val="both"/>
        <w:rPr>
          <w:rFonts w:ascii="Times New Roman" w:hAnsi="Times New Roman" w:cs="Times New Roman"/>
        </w:rPr>
      </w:pPr>
      <w:r w:rsidRPr="00E43AE4">
        <w:rPr>
          <w:rFonts w:ascii="Times New Roman" w:hAnsi="Times New Roman" w:cs="Times New Roman"/>
        </w:rPr>
        <w:t>(</w:t>
      </w:r>
      <w:proofErr w:type="spellStart"/>
      <w:r w:rsidR="00EE64B2" w:rsidRPr="00E43AE4">
        <w:rPr>
          <w:rFonts w:ascii="Times New Roman" w:hAnsi="Times New Roman" w:cs="Times New Roman"/>
        </w:rPr>
        <w:t>i</w:t>
      </w:r>
      <w:proofErr w:type="spellEnd"/>
      <w:r w:rsidRPr="00E43AE4">
        <w:rPr>
          <w:rFonts w:ascii="Times New Roman" w:hAnsi="Times New Roman" w:cs="Times New Roman"/>
        </w:rPr>
        <w:t xml:space="preserve">) </w:t>
      </w:r>
      <w:r w:rsidR="00A91C83">
        <w:rPr>
          <w:rFonts w:ascii="Times New Roman" w:hAnsi="Times New Roman" w:cs="Times New Roman"/>
        </w:rPr>
        <w:t xml:space="preserve">The </w:t>
      </w:r>
      <w:r w:rsidR="00A91C83" w:rsidRPr="00A91C83">
        <w:rPr>
          <w:rFonts w:ascii="Times New Roman" w:hAnsi="Times New Roman" w:cs="Times New Roman"/>
        </w:rPr>
        <w:t xml:space="preserve">Accredited </w:t>
      </w:r>
      <w:r w:rsidR="00A91C83">
        <w:rPr>
          <w:rFonts w:ascii="Times New Roman" w:hAnsi="Times New Roman" w:cs="Times New Roman"/>
        </w:rPr>
        <w:t>Laboratory</w:t>
      </w:r>
      <w:r w:rsidR="00A91C83" w:rsidRPr="00E43AE4">
        <w:rPr>
          <w:rFonts w:ascii="Times New Roman" w:hAnsi="Times New Roman" w:cs="Times New Roman"/>
        </w:rPr>
        <w:t xml:space="preserve"> </w:t>
      </w:r>
      <w:r w:rsidRPr="00E43AE4">
        <w:rPr>
          <w:rFonts w:ascii="Times New Roman" w:hAnsi="Times New Roman" w:cs="Times New Roman"/>
        </w:rPr>
        <w:t>acknowledges and agrees that it has no</w:t>
      </w:r>
      <w:r w:rsidR="00D6591C" w:rsidRPr="00E43AE4">
        <w:rPr>
          <w:rFonts w:ascii="Times New Roman" w:hAnsi="Times New Roman" w:cs="Times New Roman"/>
        </w:rPr>
        <w:t xml:space="preserve"> </w:t>
      </w:r>
      <w:r w:rsidRPr="00E43AE4">
        <w:rPr>
          <w:rFonts w:ascii="Times New Roman" w:hAnsi="Times New Roman" w:cs="Times New Roman"/>
        </w:rPr>
        <w:t xml:space="preserve">proprietary right, title or interest in the </w:t>
      </w:r>
      <w:r w:rsidR="00EE64B2" w:rsidRPr="00E43AE4">
        <w:rPr>
          <w:rFonts w:ascii="Times New Roman" w:hAnsi="Times New Roman" w:cs="Times New Roman"/>
        </w:rPr>
        <w:t>ILAC MRA</w:t>
      </w:r>
      <w:r w:rsidRPr="00E43AE4">
        <w:rPr>
          <w:rFonts w:ascii="Times New Roman" w:hAnsi="Times New Roman" w:cs="Times New Roman"/>
        </w:rPr>
        <w:t xml:space="preserve"> Mark;</w:t>
      </w:r>
    </w:p>
    <w:p w:rsidR="00CD10EA" w:rsidRPr="00E43AE4" w:rsidRDefault="00CD10EA" w:rsidP="00A649C1">
      <w:pPr>
        <w:ind w:left="567"/>
        <w:jc w:val="both"/>
        <w:rPr>
          <w:rFonts w:ascii="Times New Roman" w:hAnsi="Times New Roman" w:cs="Times New Roman"/>
        </w:rPr>
      </w:pPr>
      <w:r w:rsidRPr="00E43AE4">
        <w:rPr>
          <w:rFonts w:ascii="Times New Roman" w:hAnsi="Times New Roman" w:cs="Times New Roman"/>
        </w:rPr>
        <w:t>(</w:t>
      </w:r>
      <w:r w:rsidR="00EE64B2" w:rsidRPr="00E43AE4">
        <w:rPr>
          <w:rFonts w:ascii="Times New Roman" w:hAnsi="Times New Roman" w:cs="Times New Roman"/>
        </w:rPr>
        <w:t>j</w:t>
      </w:r>
      <w:r w:rsidR="00A91C83">
        <w:rPr>
          <w:rFonts w:ascii="Times New Roman" w:hAnsi="Times New Roman" w:cs="Times New Roman"/>
        </w:rPr>
        <w:t xml:space="preserve">) The </w:t>
      </w:r>
      <w:r w:rsidR="00A91C83" w:rsidRPr="00A91C83">
        <w:rPr>
          <w:rFonts w:ascii="Times New Roman" w:hAnsi="Times New Roman" w:cs="Times New Roman"/>
        </w:rPr>
        <w:t xml:space="preserve">Accredited </w:t>
      </w:r>
      <w:r w:rsidR="00A91C83">
        <w:rPr>
          <w:rFonts w:ascii="Times New Roman" w:hAnsi="Times New Roman" w:cs="Times New Roman"/>
        </w:rPr>
        <w:t>Laboratory</w:t>
      </w:r>
      <w:r w:rsidR="00A91C83" w:rsidRPr="00E43AE4">
        <w:rPr>
          <w:rFonts w:ascii="Times New Roman" w:hAnsi="Times New Roman" w:cs="Times New Roman"/>
        </w:rPr>
        <w:t xml:space="preserve"> </w:t>
      </w:r>
      <w:r w:rsidRPr="00E43AE4">
        <w:rPr>
          <w:rFonts w:ascii="Times New Roman" w:hAnsi="Times New Roman" w:cs="Times New Roman"/>
        </w:rPr>
        <w:t>agrees to co-operate fully and in good faith with</w:t>
      </w:r>
      <w:r w:rsidR="00D6591C" w:rsidRPr="00E43AE4">
        <w:rPr>
          <w:rFonts w:ascii="Times New Roman" w:hAnsi="Times New Roman" w:cs="Times New Roman"/>
        </w:rPr>
        <w:t xml:space="preserve"> </w:t>
      </w:r>
      <w:r w:rsidR="00EE64B2" w:rsidRPr="00E43AE4">
        <w:rPr>
          <w:rFonts w:ascii="Times New Roman" w:hAnsi="Times New Roman" w:cs="Times New Roman"/>
        </w:rPr>
        <w:t>MAURITAS</w:t>
      </w:r>
      <w:r w:rsidRPr="00E43AE4">
        <w:rPr>
          <w:rFonts w:ascii="Times New Roman" w:hAnsi="Times New Roman" w:cs="Times New Roman"/>
        </w:rPr>
        <w:t xml:space="preserve"> and/or I</w:t>
      </w:r>
      <w:r w:rsidR="00EE64B2" w:rsidRPr="00E43AE4">
        <w:rPr>
          <w:rFonts w:ascii="Times New Roman" w:hAnsi="Times New Roman" w:cs="Times New Roman"/>
        </w:rPr>
        <w:t>LAC</w:t>
      </w:r>
      <w:r w:rsidRPr="00E43AE4">
        <w:rPr>
          <w:rFonts w:ascii="Times New Roman" w:hAnsi="Times New Roman" w:cs="Times New Roman"/>
        </w:rPr>
        <w:t xml:space="preserve"> for the purpose of securing or</w:t>
      </w:r>
      <w:r w:rsidR="00D6591C" w:rsidRPr="00E43AE4">
        <w:rPr>
          <w:rFonts w:ascii="Times New Roman" w:hAnsi="Times New Roman" w:cs="Times New Roman"/>
        </w:rPr>
        <w:t xml:space="preserve"> </w:t>
      </w:r>
      <w:r w:rsidRPr="00E43AE4">
        <w:rPr>
          <w:rFonts w:ascii="Times New Roman" w:hAnsi="Times New Roman" w:cs="Times New Roman"/>
        </w:rPr>
        <w:t xml:space="preserve">protecting </w:t>
      </w:r>
      <w:r w:rsidR="00EE64B2" w:rsidRPr="00E43AE4">
        <w:rPr>
          <w:rFonts w:ascii="Times New Roman" w:hAnsi="Times New Roman" w:cs="Times New Roman"/>
        </w:rPr>
        <w:t>ILAC</w:t>
      </w:r>
      <w:r w:rsidRPr="00E43AE4">
        <w:rPr>
          <w:rFonts w:ascii="Times New Roman" w:hAnsi="Times New Roman" w:cs="Times New Roman"/>
        </w:rPr>
        <w:t xml:space="preserve">'s right in the </w:t>
      </w:r>
      <w:r w:rsidR="00EE64B2" w:rsidRPr="00E43AE4">
        <w:rPr>
          <w:rFonts w:ascii="Times New Roman" w:hAnsi="Times New Roman" w:cs="Times New Roman"/>
        </w:rPr>
        <w:t>ILAC MRA</w:t>
      </w:r>
      <w:r w:rsidRPr="00E43AE4">
        <w:rPr>
          <w:rFonts w:ascii="Times New Roman" w:hAnsi="Times New Roman" w:cs="Times New Roman"/>
        </w:rPr>
        <w:t xml:space="preserve"> Mark;</w:t>
      </w:r>
    </w:p>
    <w:p w:rsidR="00CD10EA" w:rsidRPr="00E43AE4" w:rsidRDefault="00CD10EA" w:rsidP="00A649C1">
      <w:pPr>
        <w:ind w:left="567"/>
        <w:jc w:val="both"/>
        <w:rPr>
          <w:rFonts w:ascii="Times New Roman" w:hAnsi="Times New Roman" w:cs="Times New Roman"/>
        </w:rPr>
      </w:pPr>
      <w:r w:rsidRPr="00E43AE4">
        <w:rPr>
          <w:rFonts w:ascii="Times New Roman" w:hAnsi="Times New Roman" w:cs="Times New Roman"/>
        </w:rPr>
        <w:t>(</w:t>
      </w:r>
      <w:r w:rsidR="00EE64B2" w:rsidRPr="00E43AE4">
        <w:rPr>
          <w:rFonts w:ascii="Times New Roman" w:hAnsi="Times New Roman" w:cs="Times New Roman"/>
        </w:rPr>
        <w:t>k</w:t>
      </w:r>
      <w:r w:rsidRPr="00E43AE4">
        <w:rPr>
          <w:rFonts w:ascii="Times New Roman" w:hAnsi="Times New Roman" w:cs="Times New Roman"/>
        </w:rPr>
        <w:t xml:space="preserve">) </w:t>
      </w:r>
      <w:r w:rsidR="00A91C83">
        <w:rPr>
          <w:rFonts w:ascii="Times New Roman" w:hAnsi="Times New Roman" w:cs="Times New Roman"/>
        </w:rPr>
        <w:t xml:space="preserve">The </w:t>
      </w:r>
      <w:r w:rsidR="00A91C83" w:rsidRPr="00A91C83">
        <w:rPr>
          <w:rFonts w:ascii="Times New Roman" w:hAnsi="Times New Roman" w:cs="Times New Roman"/>
        </w:rPr>
        <w:t xml:space="preserve">Accredited </w:t>
      </w:r>
      <w:r w:rsidR="00A91C83">
        <w:rPr>
          <w:rFonts w:ascii="Times New Roman" w:hAnsi="Times New Roman" w:cs="Times New Roman"/>
        </w:rPr>
        <w:t>Laboratory</w:t>
      </w:r>
      <w:r w:rsidRPr="00E43AE4">
        <w:rPr>
          <w:rFonts w:ascii="Times New Roman" w:hAnsi="Times New Roman" w:cs="Times New Roman"/>
        </w:rPr>
        <w:t xml:space="preserve"> further agrees not to challenge directly or</w:t>
      </w:r>
      <w:r w:rsidR="00D6591C" w:rsidRPr="00E43AE4">
        <w:rPr>
          <w:rFonts w:ascii="Times New Roman" w:hAnsi="Times New Roman" w:cs="Times New Roman"/>
        </w:rPr>
        <w:t xml:space="preserve"> </w:t>
      </w:r>
      <w:r w:rsidRPr="00E43AE4">
        <w:rPr>
          <w:rFonts w:ascii="Times New Roman" w:hAnsi="Times New Roman" w:cs="Times New Roman"/>
        </w:rPr>
        <w:t xml:space="preserve">indirectly </w:t>
      </w:r>
      <w:r w:rsidR="00EE64B2" w:rsidRPr="00E43AE4">
        <w:rPr>
          <w:rFonts w:ascii="Times New Roman" w:hAnsi="Times New Roman" w:cs="Times New Roman"/>
        </w:rPr>
        <w:t>ILAC</w:t>
      </w:r>
      <w:r w:rsidRPr="00E43AE4">
        <w:rPr>
          <w:rFonts w:ascii="Times New Roman" w:hAnsi="Times New Roman" w:cs="Times New Roman"/>
        </w:rPr>
        <w:t xml:space="preserve">’s right, title or interest in the </w:t>
      </w:r>
      <w:r w:rsidR="00EE64B2" w:rsidRPr="00E43AE4">
        <w:rPr>
          <w:rFonts w:ascii="Times New Roman" w:hAnsi="Times New Roman" w:cs="Times New Roman"/>
        </w:rPr>
        <w:t>ILAC MRA</w:t>
      </w:r>
      <w:r w:rsidRPr="00E43AE4">
        <w:rPr>
          <w:rFonts w:ascii="Times New Roman" w:hAnsi="Times New Roman" w:cs="Times New Roman"/>
        </w:rPr>
        <w:t xml:space="preserve"> Mark.</w:t>
      </w:r>
    </w:p>
    <w:p w:rsidR="00CD10EA" w:rsidRPr="00E43AE4" w:rsidRDefault="00A91C83" w:rsidP="007D32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D10EA" w:rsidRPr="00E43AE4">
        <w:rPr>
          <w:rFonts w:ascii="Times New Roman" w:hAnsi="Times New Roman" w:cs="Times New Roman"/>
        </w:rPr>
        <w:t xml:space="preserve">. The Agreement to use the </w:t>
      </w:r>
      <w:r w:rsidR="00EE64B2" w:rsidRPr="00E43AE4">
        <w:rPr>
          <w:rFonts w:ascii="Times New Roman" w:hAnsi="Times New Roman" w:cs="Times New Roman"/>
        </w:rPr>
        <w:t>ILAC MRA</w:t>
      </w:r>
      <w:r w:rsidR="00CD10EA" w:rsidRPr="00E43AE4">
        <w:rPr>
          <w:rFonts w:ascii="Times New Roman" w:hAnsi="Times New Roman" w:cs="Times New Roman"/>
        </w:rPr>
        <w:t xml:space="preserve"> Mark may be terminated as follows:</w:t>
      </w:r>
    </w:p>
    <w:p w:rsidR="00CD10EA" w:rsidRPr="00E43AE4" w:rsidRDefault="00CD10EA" w:rsidP="00A649C1">
      <w:pPr>
        <w:ind w:left="567"/>
        <w:jc w:val="both"/>
        <w:rPr>
          <w:rFonts w:ascii="Times New Roman" w:hAnsi="Times New Roman" w:cs="Times New Roman"/>
        </w:rPr>
      </w:pPr>
      <w:r w:rsidRPr="00E43AE4">
        <w:rPr>
          <w:rFonts w:ascii="Times New Roman" w:hAnsi="Times New Roman" w:cs="Times New Roman"/>
        </w:rPr>
        <w:t>(a) at any time by agreement of the parties;</w:t>
      </w:r>
    </w:p>
    <w:p w:rsidR="00CD10EA" w:rsidRPr="00E43AE4" w:rsidRDefault="00CD10EA" w:rsidP="00A649C1">
      <w:pPr>
        <w:ind w:left="567"/>
        <w:jc w:val="both"/>
        <w:rPr>
          <w:rFonts w:ascii="Times New Roman" w:hAnsi="Times New Roman" w:cs="Times New Roman"/>
        </w:rPr>
      </w:pPr>
      <w:r w:rsidRPr="00E43AE4">
        <w:rPr>
          <w:rFonts w:ascii="Times New Roman" w:hAnsi="Times New Roman" w:cs="Times New Roman"/>
        </w:rPr>
        <w:t xml:space="preserve">(b) at any time by </w:t>
      </w:r>
      <w:r w:rsidR="00EE64B2" w:rsidRPr="00E43AE4">
        <w:rPr>
          <w:rFonts w:ascii="Times New Roman" w:hAnsi="Times New Roman" w:cs="Times New Roman"/>
        </w:rPr>
        <w:t>MAURITAS</w:t>
      </w:r>
      <w:r w:rsidRPr="00E43AE4">
        <w:rPr>
          <w:rFonts w:ascii="Times New Roman" w:hAnsi="Times New Roman" w:cs="Times New Roman"/>
        </w:rPr>
        <w:t xml:space="preserve"> in the event that the</w:t>
      </w:r>
      <w:r w:rsidR="00D6591C" w:rsidRPr="00E43AE4">
        <w:rPr>
          <w:rFonts w:ascii="Times New Roman" w:hAnsi="Times New Roman" w:cs="Times New Roman"/>
        </w:rPr>
        <w:t xml:space="preserve"> </w:t>
      </w:r>
      <w:r w:rsidRPr="00E43AE4">
        <w:rPr>
          <w:rFonts w:ascii="Times New Roman" w:hAnsi="Times New Roman" w:cs="Times New Roman"/>
        </w:rPr>
        <w:t>conditions in this Agreement are not satisfied;</w:t>
      </w:r>
    </w:p>
    <w:p w:rsidR="00CD10EA" w:rsidRPr="00E43AE4" w:rsidRDefault="00CD10EA" w:rsidP="00A649C1">
      <w:pPr>
        <w:ind w:left="567"/>
        <w:jc w:val="both"/>
        <w:rPr>
          <w:rFonts w:ascii="Times New Roman" w:hAnsi="Times New Roman" w:cs="Times New Roman"/>
        </w:rPr>
      </w:pPr>
      <w:r w:rsidRPr="00E43AE4">
        <w:rPr>
          <w:rFonts w:ascii="Times New Roman" w:hAnsi="Times New Roman" w:cs="Times New Roman"/>
        </w:rPr>
        <w:t xml:space="preserve">(c) immediately in the event accreditation is withdrawn from </w:t>
      </w:r>
      <w:r w:rsidR="00A91C83">
        <w:rPr>
          <w:rFonts w:ascii="Times New Roman" w:hAnsi="Times New Roman" w:cs="Times New Roman"/>
        </w:rPr>
        <w:t xml:space="preserve">the </w:t>
      </w:r>
      <w:r w:rsidR="00A91C83" w:rsidRPr="00A91C83">
        <w:rPr>
          <w:rFonts w:ascii="Times New Roman" w:hAnsi="Times New Roman" w:cs="Times New Roman"/>
        </w:rPr>
        <w:t xml:space="preserve">Accredited </w:t>
      </w:r>
      <w:r w:rsidR="00A91C83">
        <w:rPr>
          <w:rFonts w:ascii="Times New Roman" w:hAnsi="Times New Roman" w:cs="Times New Roman"/>
        </w:rPr>
        <w:t>Laboratory</w:t>
      </w:r>
      <w:r w:rsidRPr="00E43AE4">
        <w:rPr>
          <w:rFonts w:ascii="Times New Roman" w:hAnsi="Times New Roman" w:cs="Times New Roman"/>
        </w:rPr>
        <w:t xml:space="preserve"> by </w:t>
      </w:r>
      <w:r w:rsidR="00EE64B2" w:rsidRPr="00E43AE4">
        <w:rPr>
          <w:rFonts w:ascii="Times New Roman" w:hAnsi="Times New Roman" w:cs="Times New Roman"/>
        </w:rPr>
        <w:t>MAURITAS</w:t>
      </w:r>
      <w:r w:rsidRPr="00E43AE4">
        <w:rPr>
          <w:rFonts w:ascii="Times New Roman" w:hAnsi="Times New Roman" w:cs="Times New Roman"/>
        </w:rPr>
        <w:t>;</w:t>
      </w:r>
    </w:p>
    <w:p w:rsidR="00CD10EA" w:rsidRPr="00E43AE4" w:rsidRDefault="00CD10EA" w:rsidP="00A649C1">
      <w:pPr>
        <w:ind w:left="567"/>
        <w:jc w:val="both"/>
        <w:rPr>
          <w:rFonts w:ascii="Times New Roman" w:hAnsi="Times New Roman" w:cs="Times New Roman"/>
        </w:rPr>
      </w:pPr>
      <w:r w:rsidRPr="00E43AE4">
        <w:rPr>
          <w:rFonts w:ascii="Times New Roman" w:hAnsi="Times New Roman" w:cs="Times New Roman"/>
        </w:rPr>
        <w:t xml:space="preserve">(d) immediately in the event of the termination of </w:t>
      </w:r>
      <w:r w:rsidR="00EE64B2" w:rsidRPr="00E43AE4">
        <w:rPr>
          <w:rFonts w:ascii="Times New Roman" w:hAnsi="Times New Roman" w:cs="Times New Roman"/>
        </w:rPr>
        <w:t>MAURITAS</w:t>
      </w:r>
      <w:r w:rsidRPr="00E43AE4">
        <w:rPr>
          <w:rFonts w:ascii="Times New Roman" w:hAnsi="Times New Roman" w:cs="Times New Roman"/>
        </w:rPr>
        <w:t xml:space="preserve"> membership of the </w:t>
      </w:r>
      <w:r w:rsidR="00EE64B2" w:rsidRPr="00E43AE4">
        <w:rPr>
          <w:rFonts w:ascii="Times New Roman" w:hAnsi="Times New Roman" w:cs="Times New Roman"/>
        </w:rPr>
        <w:t>ILAC MRA</w:t>
      </w:r>
      <w:r w:rsidRPr="00E43AE4">
        <w:rPr>
          <w:rFonts w:ascii="Times New Roman" w:hAnsi="Times New Roman" w:cs="Times New Roman"/>
        </w:rPr>
        <w:t xml:space="preserve"> or I</w:t>
      </w:r>
      <w:r w:rsidR="00EE64B2" w:rsidRPr="00E43AE4">
        <w:rPr>
          <w:rFonts w:ascii="Times New Roman" w:hAnsi="Times New Roman" w:cs="Times New Roman"/>
        </w:rPr>
        <w:t xml:space="preserve">LAC </w:t>
      </w:r>
      <w:r w:rsidRPr="00E43AE4">
        <w:rPr>
          <w:rFonts w:ascii="Times New Roman" w:hAnsi="Times New Roman" w:cs="Times New Roman"/>
        </w:rPr>
        <w:t>membership;</w:t>
      </w:r>
    </w:p>
    <w:p w:rsidR="00CD10EA" w:rsidRPr="00E43AE4" w:rsidRDefault="00CD10EA" w:rsidP="00A649C1">
      <w:pPr>
        <w:ind w:left="567"/>
        <w:jc w:val="both"/>
        <w:rPr>
          <w:rFonts w:ascii="Times New Roman" w:hAnsi="Times New Roman" w:cs="Times New Roman"/>
        </w:rPr>
      </w:pPr>
      <w:r w:rsidRPr="00E43AE4">
        <w:rPr>
          <w:rFonts w:ascii="Times New Roman" w:hAnsi="Times New Roman" w:cs="Times New Roman"/>
        </w:rPr>
        <w:t>(e) immediately in the event of the termination of the Agreement for the</w:t>
      </w:r>
      <w:r w:rsidR="00D6591C" w:rsidRPr="00E43AE4">
        <w:rPr>
          <w:rFonts w:ascii="Times New Roman" w:hAnsi="Times New Roman" w:cs="Times New Roman"/>
        </w:rPr>
        <w:t xml:space="preserve"> </w:t>
      </w:r>
      <w:r w:rsidRPr="00E43AE4">
        <w:rPr>
          <w:rFonts w:ascii="Times New Roman" w:hAnsi="Times New Roman" w:cs="Times New Roman"/>
        </w:rPr>
        <w:t xml:space="preserve">use of the </w:t>
      </w:r>
      <w:r w:rsidR="00EE64B2" w:rsidRPr="00E43AE4">
        <w:rPr>
          <w:rFonts w:ascii="Times New Roman" w:hAnsi="Times New Roman" w:cs="Times New Roman"/>
        </w:rPr>
        <w:t>ILAC MRA</w:t>
      </w:r>
      <w:r w:rsidRPr="00E43AE4">
        <w:rPr>
          <w:rFonts w:ascii="Times New Roman" w:hAnsi="Times New Roman" w:cs="Times New Roman"/>
        </w:rPr>
        <w:t xml:space="preserve"> Mark between I</w:t>
      </w:r>
      <w:r w:rsidR="00EE64B2" w:rsidRPr="00E43AE4">
        <w:rPr>
          <w:rFonts w:ascii="Times New Roman" w:hAnsi="Times New Roman" w:cs="Times New Roman"/>
        </w:rPr>
        <w:t>LAC</w:t>
      </w:r>
      <w:r w:rsidRPr="00E43AE4">
        <w:rPr>
          <w:rFonts w:ascii="Times New Roman" w:hAnsi="Times New Roman" w:cs="Times New Roman"/>
        </w:rPr>
        <w:t xml:space="preserve"> and </w:t>
      </w:r>
      <w:r w:rsidR="00EE64B2" w:rsidRPr="00E43AE4">
        <w:rPr>
          <w:rFonts w:ascii="Times New Roman" w:hAnsi="Times New Roman" w:cs="Times New Roman"/>
        </w:rPr>
        <w:t>MAURITAS</w:t>
      </w:r>
      <w:r w:rsidRPr="00E43AE4">
        <w:rPr>
          <w:rFonts w:ascii="Times New Roman" w:hAnsi="Times New Roman" w:cs="Times New Roman"/>
        </w:rPr>
        <w:t>;</w:t>
      </w:r>
    </w:p>
    <w:p w:rsidR="00CD10EA" w:rsidRPr="00E43AE4" w:rsidRDefault="00CD10EA" w:rsidP="00A649C1">
      <w:pPr>
        <w:ind w:left="567"/>
        <w:jc w:val="both"/>
        <w:rPr>
          <w:rFonts w:ascii="Times New Roman" w:hAnsi="Times New Roman" w:cs="Times New Roman"/>
        </w:rPr>
      </w:pPr>
      <w:r w:rsidRPr="00E43AE4">
        <w:rPr>
          <w:rFonts w:ascii="Times New Roman" w:hAnsi="Times New Roman" w:cs="Times New Roman"/>
        </w:rPr>
        <w:t xml:space="preserve">(f) by </w:t>
      </w:r>
      <w:r w:rsidR="00EE64B2" w:rsidRPr="00E43AE4">
        <w:rPr>
          <w:rFonts w:ascii="Times New Roman" w:hAnsi="Times New Roman" w:cs="Times New Roman"/>
        </w:rPr>
        <w:t>MAURITAS</w:t>
      </w:r>
      <w:r w:rsidRPr="00E43AE4">
        <w:rPr>
          <w:rFonts w:ascii="Times New Roman" w:hAnsi="Times New Roman" w:cs="Times New Roman"/>
        </w:rPr>
        <w:t xml:space="preserve"> duly advising</w:t>
      </w:r>
      <w:r w:rsidR="00A91C83">
        <w:rPr>
          <w:rFonts w:ascii="Times New Roman" w:hAnsi="Times New Roman" w:cs="Times New Roman"/>
        </w:rPr>
        <w:t xml:space="preserve"> the </w:t>
      </w:r>
      <w:r w:rsidR="00A91C83" w:rsidRPr="00A91C83">
        <w:rPr>
          <w:rFonts w:ascii="Times New Roman" w:hAnsi="Times New Roman" w:cs="Times New Roman"/>
        </w:rPr>
        <w:t xml:space="preserve">Accredited </w:t>
      </w:r>
      <w:r w:rsidR="00A91C83">
        <w:rPr>
          <w:rFonts w:ascii="Times New Roman" w:hAnsi="Times New Roman" w:cs="Times New Roman"/>
        </w:rPr>
        <w:t>Laboratory</w:t>
      </w:r>
      <w:r w:rsidRPr="00E43AE4">
        <w:rPr>
          <w:rFonts w:ascii="Times New Roman" w:hAnsi="Times New Roman" w:cs="Times New Roman"/>
        </w:rPr>
        <w:t>; or</w:t>
      </w:r>
    </w:p>
    <w:p w:rsidR="00CD10EA" w:rsidRPr="00E43AE4" w:rsidRDefault="00CD10EA" w:rsidP="00A649C1">
      <w:pPr>
        <w:ind w:left="567"/>
        <w:jc w:val="both"/>
        <w:rPr>
          <w:rFonts w:ascii="Times New Roman" w:hAnsi="Times New Roman" w:cs="Times New Roman"/>
        </w:rPr>
      </w:pPr>
      <w:r w:rsidRPr="00E43AE4">
        <w:rPr>
          <w:rFonts w:ascii="Times New Roman" w:hAnsi="Times New Roman" w:cs="Times New Roman"/>
        </w:rPr>
        <w:t>(g) by the I</w:t>
      </w:r>
      <w:r w:rsidR="00EE64B2" w:rsidRPr="00E43AE4">
        <w:rPr>
          <w:rFonts w:ascii="Times New Roman" w:hAnsi="Times New Roman" w:cs="Times New Roman"/>
        </w:rPr>
        <w:t>LAC</w:t>
      </w:r>
      <w:r w:rsidRPr="00E43AE4">
        <w:rPr>
          <w:rFonts w:ascii="Times New Roman" w:hAnsi="Times New Roman" w:cs="Times New Roman"/>
        </w:rPr>
        <w:t xml:space="preserve"> duly advising</w:t>
      </w:r>
      <w:r w:rsidR="00EE64B2" w:rsidRPr="00E43AE4">
        <w:rPr>
          <w:rFonts w:ascii="Times New Roman" w:hAnsi="Times New Roman" w:cs="Times New Roman"/>
        </w:rPr>
        <w:t xml:space="preserve"> </w:t>
      </w:r>
      <w:r w:rsidR="00A91C83">
        <w:rPr>
          <w:rFonts w:ascii="Times New Roman" w:hAnsi="Times New Roman" w:cs="Times New Roman"/>
        </w:rPr>
        <w:t xml:space="preserve">the </w:t>
      </w:r>
      <w:r w:rsidR="00A91C83" w:rsidRPr="00A91C83">
        <w:rPr>
          <w:rFonts w:ascii="Times New Roman" w:hAnsi="Times New Roman" w:cs="Times New Roman"/>
        </w:rPr>
        <w:t xml:space="preserve">Accredited </w:t>
      </w:r>
      <w:r w:rsidR="00A91C83">
        <w:rPr>
          <w:rFonts w:ascii="Times New Roman" w:hAnsi="Times New Roman" w:cs="Times New Roman"/>
        </w:rPr>
        <w:t>Laboratory</w:t>
      </w:r>
      <w:r w:rsidRPr="00E43AE4">
        <w:rPr>
          <w:rFonts w:ascii="Times New Roman" w:hAnsi="Times New Roman" w:cs="Times New Roman"/>
        </w:rPr>
        <w:t>.</w:t>
      </w:r>
    </w:p>
    <w:p w:rsidR="00CD10EA" w:rsidRPr="00E43AE4" w:rsidRDefault="00A91C83" w:rsidP="007D32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D10EA" w:rsidRPr="00E43AE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The </w:t>
      </w:r>
      <w:r w:rsidRPr="00A91C83">
        <w:rPr>
          <w:rFonts w:ascii="Times New Roman" w:hAnsi="Times New Roman" w:cs="Times New Roman"/>
        </w:rPr>
        <w:t xml:space="preserve">Accredited </w:t>
      </w:r>
      <w:r>
        <w:rPr>
          <w:rFonts w:ascii="Times New Roman" w:hAnsi="Times New Roman" w:cs="Times New Roman"/>
        </w:rPr>
        <w:t>Laboratory</w:t>
      </w:r>
      <w:r w:rsidRPr="00E43AE4">
        <w:rPr>
          <w:rFonts w:ascii="Times New Roman" w:hAnsi="Times New Roman" w:cs="Times New Roman"/>
        </w:rPr>
        <w:t xml:space="preserve"> </w:t>
      </w:r>
      <w:r w:rsidR="00CD10EA" w:rsidRPr="00E43AE4">
        <w:rPr>
          <w:rFonts w:ascii="Times New Roman" w:hAnsi="Times New Roman" w:cs="Times New Roman"/>
        </w:rPr>
        <w:t>shall indemnify and save I</w:t>
      </w:r>
      <w:r w:rsidR="00EE64B2" w:rsidRPr="00E43AE4">
        <w:rPr>
          <w:rFonts w:ascii="Times New Roman" w:hAnsi="Times New Roman" w:cs="Times New Roman"/>
        </w:rPr>
        <w:t>LAC</w:t>
      </w:r>
      <w:r w:rsidR="00CD10EA" w:rsidRPr="00E43AE4">
        <w:rPr>
          <w:rFonts w:ascii="Times New Roman" w:hAnsi="Times New Roman" w:cs="Times New Roman"/>
        </w:rPr>
        <w:t>, its directors, officers,</w:t>
      </w:r>
      <w:r w:rsidR="00D6591C" w:rsidRPr="00E43AE4">
        <w:rPr>
          <w:rFonts w:ascii="Times New Roman" w:hAnsi="Times New Roman" w:cs="Times New Roman"/>
        </w:rPr>
        <w:t xml:space="preserve"> </w:t>
      </w:r>
      <w:r w:rsidR="00CD10EA" w:rsidRPr="00E43AE4">
        <w:rPr>
          <w:rFonts w:ascii="Times New Roman" w:hAnsi="Times New Roman" w:cs="Times New Roman"/>
        </w:rPr>
        <w:t xml:space="preserve">employees and authorized representatives, including </w:t>
      </w:r>
      <w:r w:rsidR="00EE64B2" w:rsidRPr="00E43AE4">
        <w:rPr>
          <w:rFonts w:ascii="Times New Roman" w:hAnsi="Times New Roman" w:cs="Times New Roman"/>
        </w:rPr>
        <w:t>MAURITAS</w:t>
      </w:r>
      <w:r w:rsidR="00CD10EA" w:rsidRPr="00E43AE4">
        <w:rPr>
          <w:rFonts w:ascii="Times New Roman" w:hAnsi="Times New Roman" w:cs="Times New Roman"/>
        </w:rPr>
        <w:t>,</w:t>
      </w:r>
      <w:r w:rsidR="00D6591C" w:rsidRPr="00E43AE4">
        <w:rPr>
          <w:rFonts w:ascii="Times New Roman" w:hAnsi="Times New Roman" w:cs="Times New Roman"/>
        </w:rPr>
        <w:t xml:space="preserve"> </w:t>
      </w:r>
      <w:r w:rsidR="00CD10EA" w:rsidRPr="00E43AE4">
        <w:rPr>
          <w:rFonts w:ascii="Times New Roman" w:hAnsi="Times New Roman" w:cs="Times New Roman"/>
        </w:rPr>
        <w:t xml:space="preserve">from and against any and all claims, liabilities, </w:t>
      </w:r>
      <w:r w:rsidR="00CD10EA" w:rsidRPr="00E43AE4">
        <w:rPr>
          <w:rFonts w:ascii="Times New Roman" w:hAnsi="Times New Roman" w:cs="Times New Roman"/>
        </w:rPr>
        <w:lastRenderedPageBreak/>
        <w:t>demands, proceedings, causes of</w:t>
      </w:r>
      <w:r w:rsidR="00D6591C" w:rsidRPr="00E43AE4">
        <w:rPr>
          <w:rFonts w:ascii="Times New Roman" w:hAnsi="Times New Roman" w:cs="Times New Roman"/>
        </w:rPr>
        <w:t xml:space="preserve"> </w:t>
      </w:r>
      <w:r w:rsidR="00CD10EA" w:rsidRPr="00E43AE4">
        <w:rPr>
          <w:rFonts w:ascii="Times New Roman" w:hAnsi="Times New Roman" w:cs="Times New Roman"/>
        </w:rPr>
        <w:t>action, costs and expenses (including legal fees as incurred) arising from the breach</w:t>
      </w:r>
      <w:r w:rsidR="00D6591C" w:rsidRPr="00E43AE4">
        <w:rPr>
          <w:rFonts w:ascii="Times New Roman" w:hAnsi="Times New Roman" w:cs="Times New Roman"/>
        </w:rPr>
        <w:t xml:space="preserve"> </w:t>
      </w:r>
      <w:r w:rsidR="00CD10EA" w:rsidRPr="00E43AE4">
        <w:rPr>
          <w:rFonts w:ascii="Times New Roman" w:hAnsi="Times New Roman" w:cs="Times New Roman"/>
        </w:rPr>
        <w:t>or default of</w:t>
      </w:r>
      <w:r>
        <w:rPr>
          <w:rFonts w:ascii="Times New Roman" w:hAnsi="Times New Roman" w:cs="Times New Roman"/>
        </w:rPr>
        <w:t xml:space="preserve"> the </w:t>
      </w:r>
      <w:r w:rsidRPr="00A91C83">
        <w:rPr>
          <w:rFonts w:ascii="Times New Roman" w:hAnsi="Times New Roman" w:cs="Times New Roman"/>
        </w:rPr>
        <w:t xml:space="preserve">Accredited </w:t>
      </w:r>
      <w:r>
        <w:rPr>
          <w:rFonts w:ascii="Times New Roman" w:hAnsi="Times New Roman" w:cs="Times New Roman"/>
        </w:rPr>
        <w:t>Laboratory</w:t>
      </w:r>
      <w:r w:rsidR="00CD10EA" w:rsidRPr="00E43AE4">
        <w:rPr>
          <w:rFonts w:ascii="Times New Roman" w:hAnsi="Times New Roman" w:cs="Times New Roman"/>
        </w:rPr>
        <w:t xml:space="preserve"> under this agreement.</w:t>
      </w:r>
    </w:p>
    <w:p w:rsidR="00A649C1" w:rsidRPr="00E43AE4" w:rsidRDefault="00A649C1" w:rsidP="007D32DE">
      <w:pPr>
        <w:jc w:val="both"/>
        <w:rPr>
          <w:rFonts w:ascii="Times New Roman" w:hAnsi="Times New Roman" w:cs="Times New Roman"/>
        </w:rPr>
      </w:pPr>
    </w:p>
    <w:p w:rsidR="00A649C1" w:rsidRPr="00E43AE4" w:rsidRDefault="00A649C1" w:rsidP="00A649C1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</w:rPr>
      </w:pPr>
      <w:r w:rsidRPr="00E43AE4">
        <w:rPr>
          <w:rFonts w:ascii="Times New Roman" w:hAnsi="Times New Roman" w:cs="Times New Roman"/>
          <w:b/>
        </w:rPr>
        <w:t>For and on behalf of</w:t>
      </w:r>
    </w:p>
    <w:p w:rsidR="00A649C1" w:rsidRPr="00E43AE4" w:rsidRDefault="00A649C1" w:rsidP="00A649C1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</w:rPr>
      </w:pPr>
      <w:r w:rsidRPr="00E43AE4">
        <w:rPr>
          <w:rFonts w:ascii="Times New Roman" w:hAnsi="Times New Roman" w:cs="Times New Roman"/>
          <w:b/>
        </w:rPr>
        <w:t>MAURITAS by</w:t>
      </w:r>
    </w:p>
    <w:p w:rsidR="00E43AE4" w:rsidRPr="00E43AE4" w:rsidRDefault="00E43AE4" w:rsidP="00A649C1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A649C1" w:rsidRPr="00E43AE4" w:rsidRDefault="00A649C1" w:rsidP="00A649C1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B0F0"/>
        </w:rPr>
      </w:pPr>
      <w:r w:rsidRPr="00E43AE4">
        <w:rPr>
          <w:rFonts w:ascii="Times New Roman" w:hAnsi="Times New Roman" w:cs="Times New Roman"/>
          <w:b/>
          <w:color w:val="00B0F0"/>
        </w:rPr>
        <w:t>(Signature of Director)</w:t>
      </w:r>
    </w:p>
    <w:p w:rsidR="00E43AE4" w:rsidRPr="00E43AE4" w:rsidRDefault="00E43AE4" w:rsidP="00A649C1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B0F0"/>
        </w:rPr>
      </w:pPr>
    </w:p>
    <w:p w:rsidR="00A649C1" w:rsidRPr="00E43AE4" w:rsidRDefault="00A649C1" w:rsidP="00A649C1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r w:rsidRPr="00E43AE4">
        <w:rPr>
          <w:rFonts w:ascii="Times New Roman" w:hAnsi="Times New Roman" w:cs="Times New Roman"/>
          <w:b/>
          <w:color w:val="00B0F0"/>
        </w:rPr>
        <w:t>(Name of Director)/(Authorised Representative)</w:t>
      </w:r>
    </w:p>
    <w:p w:rsidR="00A649C1" w:rsidRPr="00E43AE4" w:rsidRDefault="00A649C1" w:rsidP="00A649C1">
      <w:pPr>
        <w:spacing w:line="240" w:lineRule="auto"/>
        <w:ind w:left="720"/>
        <w:jc w:val="center"/>
        <w:rPr>
          <w:rFonts w:ascii="Times New Roman" w:hAnsi="Times New Roman" w:cs="Times New Roman"/>
        </w:rPr>
      </w:pPr>
    </w:p>
    <w:p w:rsidR="00A649C1" w:rsidRPr="00E43AE4" w:rsidRDefault="00A649C1" w:rsidP="00A649C1">
      <w:pPr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E43AE4">
        <w:rPr>
          <w:rFonts w:ascii="Times New Roman" w:hAnsi="Times New Roman" w:cs="Times New Roman"/>
          <w:b/>
        </w:rPr>
        <w:t>For and on behalf of</w:t>
      </w:r>
    </w:p>
    <w:p w:rsidR="00A649C1" w:rsidRPr="00E43AE4" w:rsidRDefault="00E43AE4" w:rsidP="00A649C1">
      <w:pPr>
        <w:spacing w:line="240" w:lineRule="auto"/>
        <w:ind w:left="720"/>
        <w:jc w:val="center"/>
        <w:rPr>
          <w:rFonts w:ascii="Times New Roman" w:hAnsi="Times New Roman" w:cs="Times New Roman"/>
        </w:rPr>
      </w:pPr>
      <w:r w:rsidRPr="00E43AE4">
        <w:rPr>
          <w:rFonts w:ascii="Times New Roman" w:hAnsi="Times New Roman" w:cs="Times New Roman"/>
          <w:b/>
          <w:color w:val="00B0F0"/>
        </w:rPr>
        <w:t>NAME OF ACCREDITED LABORATORY</w:t>
      </w:r>
      <w:r w:rsidR="00A649C1" w:rsidRPr="00E43AE4">
        <w:rPr>
          <w:rFonts w:ascii="Times New Roman" w:hAnsi="Times New Roman" w:cs="Times New Roman"/>
          <w:b/>
          <w:color w:val="00B0F0"/>
        </w:rPr>
        <w:t xml:space="preserve"> </w:t>
      </w:r>
      <w:r w:rsidR="00A649C1" w:rsidRPr="00E43AE4">
        <w:rPr>
          <w:rFonts w:ascii="Times New Roman" w:hAnsi="Times New Roman" w:cs="Times New Roman"/>
        </w:rPr>
        <w:t>by</w:t>
      </w:r>
    </w:p>
    <w:p w:rsidR="00E43AE4" w:rsidRPr="00E43AE4" w:rsidRDefault="00E43AE4" w:rsidP="00A649C1">
      <w:pPr>
        <w:spacing w:line="240" w:lineRule="auto"/>
        <w:ind w:left="720"/>
        <w:jc w:val="center"/>
        <w:rPr>
          <w:rFonts w:ascii="Times New Roman" w:hAnsi="Times New Roman" w:cs="Times New Roman"/>
        </w:rPr>
      </w:pPr>
    </w:p>
    <w:p w:rsidR="00A649C1" w:rsidRPr="00E43AE4" w:rsidRDefault="00A649C1" w:rsidP="00A649C1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B0F0"/>
        </w:rPr>
      </w:pPr>
      <w:r w:rsidRPr="00E43AE4">
        <w:rPr>
          <w:rFonts w:ascii="Times New Roman" w:hAnsi="Times New Roman" w:cs="Times New Roman"/>
          <w:b/>
          <w:color w:val="00B0F0"/>
        </w:rPr>
        <w:t>(Signature of Director)</w:t>
      </w:r>
    </w:p>
    <w:p w:rsidR="00E43AE4" w:rsidRPr="00E43AE4" w:rsidRDefault="00E43AE4" w:rsidP="00A649C1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B0F0"/>
        </w:rPr>
      </w:pPr>
    </w:p>
    <w:p w:rsidR="00A649C1" w:rsidRPr="00E43AE4" w:rsidRDefault="00A649C1" w:rsidP="00A649C1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B0F0"/>
        </w:rPr>
      </w:pPr>
      <w:r w:rsidRPr="00E43AE4">
        <w:rPr>
          <w:rFonts w:ascii="Times New Roman" w:hAnsi="Times New Roman" w:cs="Times New Roman"/>
          <w:b/>
          <w:color w:val="00B0F0"/>
        </w:rPr>
        <w:t>(Name of Director/ Authorised Representative)</w:t>
      </w:r>
    </w:p>
    <w:p w:rsidR="00A649C1" w:rsidRPr="00E43AE4" w:rsidRDefault="00A649C1" w:rsidP="007D32DE">
      <w:pPr>
        <w:jc w:val="both"/>
        <w:rPr>
          <w:rFonts w:ascii="Times New Roman" w:hAnsi="Times New Roman" w:cs="Times New Roman"/>
        </w:rPr>
      </w:pPr>
    </w:p>
    <w:sectPr w:rsidR="00A649C1" w:rsidRPr="00E43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115" w:rsidRDefault="00D73115" w:rsidP="00FE06A8">
      <w:pPr>
        <w:spacing w:after="0" w:line="240" w:lineRule="auto"/>
      </w:pPr>
      <w:r>
        <w:separator/>
      </w:r>
    </w:p>
  </w:endnote>
  <w:endnote w:type="continuationSeparator" w:id="0">
    <w:p w:rsidR="00D73115" w:rsidRDefault="00D73115" w:rsidP="00FE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56A" w:rsidRDefault="001D7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6A8" w:rsidRPr="00F71935" w:rsidRDefault="00FE06A8" w:rsidP="00FE06A8">
    <w:pPr>
      <w:pBdr>
        <w:top w:val="single" w:sz="4" w:space="1" w:color="auto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19"/>
        <w:szCs w:val="19"/>
      </w:rPr>
    </w:pPr>
    <w:r w:rsidRPr="00F71935">
      <w:rPr>
        <w:rFonts w:ascii="Times New Roman" w:eastAsia="Times New Roman" w:hAnsi="Times New Roman" w:cs="Times New Roman"/>
        <w:sz w:val="19"/>
        <w:szCs w:val="19"/>
      </w:rPr>
      <w:t xml:space="preserve">Page </w:t>
    </w:r>
    <w:r w:rsidRPr="00F71935">
      <w:rPr>
        <w:rFonts w:ascii="Times New Roman" w:eastAsia="Times New Roman" w:hAnsi="Times New Roman" w:cs="Times New Roman"/>
        <w:sz w:val="19"/>
        <w:szCs w:val="19"/>
      </w:rPr>
      <w:fldChar w:fldCharType="begin"/>
    </w:r>
    <w:r w:rsidRPr="00F71935">
      <w:rPr>
        <w:rFonts w:ascii="Times New Roman" w:eastAsia="Times New Roman" w:hAnsi="Times New Roman" w:cs="Times New Roman"/>
        <w:sz w:val="19"/>
        <w:szCs w:val="19"/>
      </w:rPr>
      <w:instrText xml:space="preserve"> PAGE </w:instrText>
    </w:r>
    <w:r w:rsidRPr="00F71935">
      <w:rPr>
        <w:rFonts w:ascii="Times New Roman" w:eastAsia="Times New Roman" w:hAnsi="Times New Roman" w:cs="Times New Roman"/>
        <w:sz w:val="19"/>
        <w:szCs w:val="19"/>
      </w:rPr>
      <w:fldChar w:fldCharType="separate"/>
    </w:r>
    <w:r w:rsidR="008F5E06">
      <w:rPr>
        <w:rFonts w:ascii="Times New Roman" w:eastAsia="Times New Roman" w:hAnsi="Times New Roman" w:cs="Times New Roman"/>
        <w:noProof/>
        <w:sz w:val="19"/>
        <w:szCs w:val="19"/>
      </w:rPr>
      <w:t>3</w:t>
    </w:r>
    <w:r w:rsidRPr="00F71935">
      <w:rPr>
        <w:rFonts w:ascii="Times New Roman" w:eastAsia="Times New Roman" w:hAnsi="Times New Roman" w:cs="Times New Roman"/>
        <w:sz w:val="19"/>
        <w:szCs w:val="19"/>
      </w:rPr>
      <w:fldChar w:fldCharType="end"/>
    </w:r>
    <w:r w:rsidRPr="00F71935">
      <w:rPr>
        <w:rFonts w:ascii="Times New Roman" w:eastAsia="Times New Roman" w:hAnsi="Times New Roman" w:cs="Times New Roman"/>
        <w:sz w:val="19"/>
        <w:szCs w:val="19"/>
      </w:rPr>
      <w:t xml:space="preserve"> of </w:t>
    </w:r>
    <w:r w:rsidRPr="00F71935">
      <w:rPr>
        <w:rFonts w:ascii="Times New Roman" w:eastAsia="Times New Roman" w:hAnsi="Times New Roman" w:cs="Times New Roman"/>
        <w:sz w:val="19"/>
        <w:szCs w:val="19"/>
      </w:rPr>
      <w:fldChar w:fldCharType="begin"/>
    </w:r>
    <w:r w:rsidRPr="00F71935">
      <w:rPr>
        <w:rFonts w:ascii="Times New Roman" w:eastAsia="Times New Roman" w:hAnsi="Times New Roman" w:cs="Times New Roman"/>
        <w:sz w:val="19"/>
        <w:szCs w:val="19"/>
      </w:rPr>
      <w:instrText xml:space="preserve"> NUMPAGES </w:instrText>
    </w:r>
    <w:r w:rsidRPr="00F71935">
      <w:rPr>
        <w:rFonts w:ascii="Times New Roman" w:eastAsia="Times New Roman" w:hAnsi="Times New Roman" w:cs="Times New Roman"/>
        <w:sz w:val="19"/>
        <w:szCs w:val="19"/>
      </w:rPr>
      <w:fldChar w:fldCharType="separate"/>
    </w:r>
    <w:r w:rsidR="008F5E06">
      <w:rPr>
        <w:rFonts w:ascii="Times New Roman" w:eastAsia="Times New Roman" w:hAnsi="Times New Roman" w:cs="Times New Roman"/>
        <w:noProof/>
        <w:sz w:val="19"/>
        <w:szCs w:val="19"/>
      </w:rPr>
      <w:t>3</w:t>
    </w:r>
    <w:r w:rsidRPr="00F71935">
      <w:rPr>
        <w:rFonts w:ascii="Times New Roman" w:eastAsia="Times New Roman" w:hAnsi="Times New Roman" w:cs="Times New Roman"/>
        <w:sz w:val="19"/>
        <w:szCs w:val="19"/>
      </w:rPr>
      <w:fldChar w:fldCharType="end"/>
    </w:r>
    <w:r w:rsidRPr="00F71935">
      <w:rPr>
        <w:rFonts w:ascii="Times New Roman" w:eastAsia="Times New Roman" w:hAnsi="Times New Roman" w:cs="Times New Roman"/>
        <w:sz w:val="19"/>
        <w:szCs w:val="19"/>
      </w:rPr>
      <w:tab/>
    </w:r>
    <w:r w:rsidRPr="00F71935">
      <w:rPr>
        <w:rFonts w:ascii="Times New Roman" w:eastAsia="Times New Roman" w:hAnsi="Times New Roman" w:cs="Times New Roman"/>
        <w:sz w:val="19"/>
        <w:szCs w:val="19"/>
      </w:rPr>
      <w:tab/>
    </w:r>
    <w:r w:rsidRPr="00F71935">
      <w:rPr>
        <w:rFonts w:ascii="Times New Roman" w:eastAsia="Times New Roman" w:hAnsi="Times New Roman" w:cs="Times New Roman"/>
        <w:sz w:val="20"/>
        <w:szCs w:val="20"/>
      </w:rPr>
      <w:t>© Copyright MAURITAS</w:t>
    </w:r>
  </w:p>
  <w:p w:rsidR="00FE06A8" w:rsidRDefault="00FE06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56A" w:rsidRDefault="001D7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115" w:rsidRDefault="00D73115" w:rsidP="00FE06A8">
      <w:pPr>
        <w:spacing w:after="0" w:line="240" w:lineRule="auto"/>
      </w:pPr>
      <w:r>
        <w:separator/>
      </w:r>
    </w:p>
  </w:footnote>
  <w:footnote w:type="continuationSeparator" w:id="0">
    <w:p w:rsidR="00D73115" w:rsidRDefault="00D73115" w:rsidP="00FE0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56A" w:rsidRDefault="001D7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6A8" w:rsidRDefault="001D756A" w:rsidP="001D756A">
    <w:pPr>
      <w:pStyle w:val="Header"/>
      <w:jc w:val="center"/>
    </w:pPr>
    <w:r w:rsidRPr="003302CD">
      <w:drawing>
        <wp:inline distT="0" distB="0" distL="0" distR="0" wp14:anchorId="70D13A15" wp14:editId="25AE1E95">
          <wp:extent cx="5731510" cy="85852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58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56A" w:rsidRDefault="001D7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37F75"/>
    <w:multiLevelType w:val="hybridMultilevel"/>
    <w:tmpl w:val="E4563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0EA"/>
    <w:rsid w:val="00155955"/>
    <w:rsid w:val="00167F3A"/>
    <w:rsid w:val="001B0143"/>
    <w:rsid w:val="001D756A"/>
    <w:rsid w:val="00217173"/>
    <w:rsid w:val="002B37E1"/>
    <w:rsid w:val="003179A9"/>
    <w:rsid w:val="00360DFC"/>
    <w:rsid w:val="00374E75"/>
    <w:rsid w:val="004C0C44"/>
    <w:rsid w:val="00573BEB"/>
    <w:rsid w:val="007D32DE"/>
    <w:rsid w:val="0082702A"/>
    <w:rsid w:val="00881940"/>
    <w:rsid w:val="008F5E06"/>
    <w:rsid w:val="00930CE0"/>
    <w:rsid w:val="0093273B"/>
    <w:rsid w:val="009473DC"/>
    <w:rsid w:val="00A014C6"/>
    <w:rsid w:val="00A649C1"/>
    <w:rsid w:val="00A91C83"/>
    <w:rsid w:val="00B03594"/>
    <w:rsid w:val="00B70774"/>
    <w:rsid w:val="00C32176"/>
    <w:rsid w:val="00CD10EA"/>
    <w:rsid w:val="00D6591C"/>
    <w:rsid w:val="00D73115"/>
    <w:rsid w:val="00D84B43"/>
    <w:rsid w:val="00E43AE4"/>
    <w:rsid w:val="00ED0C7D"/>
    <w:rsid w:val="00EE64B2"/>
    <w:rsid w:val="00F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2D5A7B50-8DE9-4963-B091-126CFCA5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6A8"/>
  </w:style>
  <w:style w:type="paragraph" w:styleId="Footer">
    <w:name w:val="footer"/>
    <w:basedOn w:val="Normal"/>
    <w:link w:val="FooterChar"/>
    <w:uiPriority w:val="99"/>
    <w:unhideWhenUsed/>
    <w:rsid w:val="00FE0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6A8"/>
  </w:style>
  <w:style w:type="paragraph" w:styleId="ListParagraph">
    <w:name w:val="List Paragraph"/>
    <w:basedOn w:val="Normal"/>
    <w:uiPriority w:val="34"/>
    <w:qFormat/>
    <w:rsid w:val="00A649C1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F1.26  - Contract Combined Mark Lab</vt:lpstr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F1.26  - Contract Combined Mark Lab</dc:title>
  <dc:subject/>
  <dc:creator>MAURITAS</dc:creator>
  <cp:keywords/>
  <dc:description/>
  <cp:lastModifiedBy>user</cp:lastModifiedBy>
  <cp:revision>8</cp:revision>
  <cp:lastPrinted>2021-10-05T11:13:00Z</cp:lastPrinted>
  <dcterms:created xsi:type="dcterms:W3CDTF">2021-08-12T09:16:00Z</dcterms:created>
  <dcterms:modified xsi:type="dcterms:W3CDTF">2025-07-21T06:58:00Z</dcterms:modified>
</cp:coreProperties>
</file>