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81"/>
        <w:gridCol w:w="3544"/>
        <w:gridCol w:w="3827"/>
      </w:tblGrid>
      <w:tr w:rsidR="000E3D72" w:rsidRPr="000E42C8" w14:paraId="6533981A" w14:textId="77777777" w:rsidTr="000B03E4">
        <w:trPr>
          <w:trHeight w:val="422"/>
        </w:trPr>
        <w:tc>
          <w:tcPr>
            <w:tcW w:w="398" w:type="dxa"/>
            <w:vMerge w:val="restart"/>
            <w:shd w:val="clear" w:color="auto" w:fill="D9D9D9"/>
            <w:textDirection w:val="btLr"/>
            <w:vAlign w:val="center"/>
          </w:tcPr>
          <w:p w14:paraId="7EAE99EB" w14:textId="77777777" w:rsidR="000E3D72" w:rsidRPr="000E42C8" w:rsidRDefault="000E3D72" w:rsidP="000A6FB5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42C8">
              <w:rPr>
                <w:rFonts w:ascii="Cambria" w:hAnsi="Cambria"/>
                <w:b/>
                <w:sz w:val="20"/>
                <w:szCs w:val="20"/>
              </w:rPr>
              <w:t>USE BLOCK CAPITALS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53CE73" w14:textId="77777777" w:rsidR="000E3D72" w:rsidRPr="000E42C8" w:rsidRDefault="000E3D72" w:rsidP="000A6FB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 of Visit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23D1D8" w14:textId="77777777" w:rsidR="000E3D72" w:rsidRPr="000E42C8" w:rsidRDefault="000E3D72" w:rsidP="000A6FB5">
            <w:pPr>
              <w:spacing w:line="12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424A713" w14:textId="77777777" w:rsidR="009E6C5B" w:rsidRDefault="000E3D72" w:rsidP="000B03E4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This </w:t>
            </w:r>
            <w:r w:rsidR="009E6C5B">
              <w:rPr>
                <w:rFonts w:ascii="Cambria" w:hAnsi="Cambria"/>
                <w:b/>
                <w:sz w:val="20"/>
                <w:szCs w:val="20"/>
              </w:rPr>
              <w:t xml:space="preserve">audit 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>report is for</w:t>
            </w:r>
            <w:r w:rsidRPr="000E42C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14:paraId="5A3FE78A" w14:textId="0B061A1E" w:rsidR="000E3D72" w:rsidRDefault="000E3D72" w:rsidP="000B03E4">
            <w:pPr>
              <w:spacing w:after="0"/>
              <w:rPr>
                <w:rFonts w:ascii="Cambria" w:hAnsi="Cambria"/>
                <w:i/>
                <w:sz w:val="18"/>
                <w:szCs w:val="18"/>
              </w:rPr>
            </w:pPr>
            <w:r w:rsidRPr="000E42C8">
              <w:rPr>
                <w:rFonts w:ascii="Cambria" w:hAnsi="Cambria"/>
                <w:i/>
                <w:sz w:val="18"/>
                <w:szCs w:val="18"/>
              </w:rPr>
              <w:t>(tick whichever applies)</w:t>
            </w:r>
          </w:p>
          <w:p w14:paraId="517FC4BC" w14:textId="77777777" w:rsidR="000B03E4" w:rsidRPr="000E42C8" w:rsidRDefault="000B03E4" w:rsidP="000B03E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  <w:p w14:paraId="5512D5C1" w14:textId="318EFA28" w:rsidR="000E3D72" w:rsidRPr="000E42C8" w:rsidRDefault="000E3D72" w:rsidP="000B03E4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1CACA" wp14:editId="3BE3E9D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7620" t="6985" r="11430" b="1206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322D" id="Rectangle 34" o:spid="_x0000_s1026" style="position:absolute;margin-left:109.4pt;margin-top:2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MS 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ISO/IEC 17025 </w:t>
            </w:r>
          </w:p>
          <w:p w14:paraId="4E9F3676" w14:textId="4534F796" w:rsidR="000E3D72" w:rsidRPr="000E42C8" w:rsidRDefault="000E3D72" w:rsidP="000B03E4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D892A" wp14:editId="6ACFE94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7620" t="12700" r="11430" b="63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4406" id="Rectangle 33" o:spid="_x0000_s1026" style="position:absolute;margin-left:109.4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"/>
                  </w:pict>
                </mc:Fallback>
              </mc:AlternateConten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>MS ISO 15189</w:t>
            </w:r>
          </w:p>
          <w:p w14:paraId="4CF9358B" w14:textId="1CBA65B9" w:rsidR="000E3D72" w:rsidRDefault="000E3D72" w:rsidP="000B03E4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33EBBE" wp14:editId="50530A2E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7620" t="6350" r="11430" b="1270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E4CFF" id="Rectangle 32" o:spid="_x0000_s1026" style="position:absolute;margin-left:109.4pt;margin-top:1.8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"/>
                  </w:pict>
                </mc:Fallback>
              </mc:AlternateConten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>MS ISO</w:t>
            </w:r>
            <w:r>
              <w:rPr>
                <w:rFonts w:ascii="Cambria" w:hAnsi="Cambria"/>
                <w:b/>
                <w:sz w:val="20"/>
                <w:szCs w:val="20"/>
              </w:rPr>
              <w:t>/IEC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17021-1</w:t>
            </w:r>
          </w:p>
          <w:p w14:paraId="0F87E5D3" w14:textId="77777777" w:rsidR="000E3D72" w:rsidRPr="000E42C8" w:rsidRDefault="000E3D72" w:rsidP="000B03E4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&amp; Related Standards ……………………………</w:t>
            </w:r>
          </w:p>
          <w:p w14:paraId="6B887856" w14:textId="41B17BBA" w:rsidR="000E3D72" w:rsidRPr="000E42C8" w:rsidRDefault="000E3D72" w:rsidP="000B03E4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E7CFE9" wp14:editId="65153D3F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7620" t="12065" r="11430" b="698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70EE3" id="Rectangle 31" o:spid="_x0000_s1026" style="position:absolute;margin-left:109.4pt;margin-top:1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"/>
                  </w:pict>
                </mc:Fallback>
              </mc:AlternateConten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>MS ISO</w:t>
            </w:r>
            <w:r w:rsidR="00A6761C">
              <w:rPr>
                <w:rFonts w:ascii="Cambria" w:hAnsi="Cambria"/>
                <w:b/>
                <w:sz w:val="20"/>
                <w:szCs w:val="20"/>
              </w:rPr>
              <w:t>/IEC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17020</w:t>
            </w:r>
          </w:p>
          <w:p w14:paraId="162CF2C7" w14:textId="00CC2212" w:rsidR="00127E6A" w:rsidRPr="000E42C8" w:rsidRDefault="00127E6A" w:rsidP="00127E6A">
            <w:pPr>
              <w:spacing w:after="0" w:line="312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6A8319" wp14:editId="723448DF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7620" t="12065" r="1143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85C90" id="Rectangle 3" o:spid="_x0000_s1026" style="position:absolute;margin-left:109.4pt;margin-top: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E2wLpLcAAAACAEAAA8AAAAAAAAAAAAAAAAAdwQAAGRycy9kb3ducmV2LnhtbFBL&#10;BQYAAAAABAAEAPMAAACABQAAAAA=&#10;"/>
                  </w:pict>
                </mc:Fallback>
              </mc:AlternateConten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>MS ISO</w:t>
            </w:r>
            <w:r>
              <w:rPr>
                <w:rFonts w:ascii="Cambria" w:hAnsi="Cambria"/>
                <w:b/>
                <w:sz w:val="20"/>
                <w:szCs w:val="20"/>
              </w:rPr>
              <w:t>/IEC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17065</w:t>
            </w:r>
          </w:p>
          <w:p w14:paraId="6D7D6D48" w14:textId="2D4940B2" w:rsidR="000E3D72" w:rsidRPr="000B03E4" w:rsidRDefault="000E3D72" w:rsidP="000B03E4">
            <w:pPr>
              <w:spacing w:after="0"/>
              <w:rPr>
                <w:rFonts w:ascii="Cambria" w:hAnsi="Cambria"/>
                <w:b/>
                <w:sz w:val="16"/>
                <w:szCs w:val="16"/>
              </w:rPr>
            </w:pPr>
          </w:p>
          <w:p w14:paraId="7FD64EAD" w14:textId="6E43ACCD" w:rsidR="000E3D72" w:rsidRDefault="000B03E4" w:rsidP="000B03E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0B03E4">
              <w:rPr>
                <w:rFonts w:ascii="Cambria" w:hAnsi="Cambr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FE918" wp14:editId="40A10724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7620" t="6350" r="11430" b="1270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46C38" id="Rectangle 30" o:spid="_x0000_s1026" style="position:absolute;margin-left:109.4pt;margin-top: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Ho8Ox/cAAAACAEAAA8AAAAAAAAAAAAAAAAAdwQAAGRycy9kb3ducmV2LnhtbFBL&#10;BQYAAAAABAAEAPMAAACABQAAAAA=&#10;"/>
                  </w:pict>
                </mc:Fallback>
              </mc:AlternateContent>
            </w:r>
            <w:r w:rsidR="000E3D72">
              <w:rPr>
                <w:rFonts w:ascii="Cambria" w:hAnsi="Cambria"/>
                <w:b/>
                <w:sz w:val="20"/>
                <w:szCs w:val="20"/>
              </w:rPr>
              <w:t>Initial Assessment</w:t>
            </w:r>
          </w:p>
          <w:p w14:paraId="5B9535DC" w14:textId="7C450D0C" w:rsidR="000E3D72" w:rsidRPr="000E42C8" w:rsidRDefault="000E3D72" w:rsidP="000B03E4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E3A8C" wp14:editId="03FF82AE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7620" t="11430" r="11430" b="762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DF6D" id="Rectangle 29" o:spid="_x0000_s1026" style="position:absolute;margin-left:109.4pt;margin-top:2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"/>
                  </w:pict>
                </mc:Fallback>
              </mc:AlternateConten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Re-assessment </w:t>
            </w:r>
          </w:p>
          <w:p w14:paraId="45FFF90F" w14:textId="2CD6515B" w:rsidR="000E3D72" w:rsidRDefault="000E3D72" w:rsidP="000B03E4">
            <w:pPr>
              <w:tabs>
                <w:tab w:val="right" w:pos="3442"/>
              </w:tabs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58FE3A" wp14:editId="58BB847B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5715" t="12065" r="13335" b="698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070EA" id="Rectangle 28" o:spid="_x0000_s1026" style="position:absolute;margin-left:72.5pt;margin-top: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DCA2B" wp14:editId="2E2C65C3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12065" t="12065" r="6985" b="698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9B351" id="Rectangle 27" o:spid="_x0000_s1026" style="position:absolute;margin-left:160.75pt;margin-top: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Cambria" w:hAnsi="Cambria"/>
                <w:b/>
                <w:sz w:val="20"/>
                <w:szCs w:val="20"/>
              </w:rPr>
              <w:t>Assessment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          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  Extension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ab/>
            </w:r>
          </w:p>
          <w:p w14:paraId="08028693" w14:textId="77777777" w:rsidR="000E3D72" w:rsidRPr="006C64BA" w:rsidRDefault="000E3D72" w:rsidP="000B03E4">
            <w:pPr>
              <w:tabs>
                <w:tab w:val="right" w:pos="3442"/>
              </w:tabs>
              <w:spacing w:after="0"/>
              <w:rPr>
                <w:rFonts w:ascii="Cambria" w:hAnsi="Cambria"/>
                <w:b/>
                <w:sz w:val="10"/>
                <w:szCs w:val="10"/>
              </w:rPr>
            </w:pPr>
          </w:p>
          <w:p w14:paraId="68AD8E29" w14:textId="50669D9A" w:rsidR="000E3D72" w:rsidRPr="000E42C8" w:rsidRDefault="000E3D72" w:rsidP="000B03E4">
            <w:pPr>
              <w:tabs>
                <w:tab w:val="right" w:pos="3442"/>
              </w:tabs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197F4" wp14:editId="6FE8CB6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5715" t="12065" r="13335" b="698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E1335" id="Rectangle 26" o:spid="_x0000_s1026" style="position:absolute;margin-left:38.75pt;margin-top: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Others 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  <w:r w:rsidRPr="00833643">
              <w:rPr>
                <w:rFonts w:ascii="Cambria" w:hAnsi="Cambria"/>
                <w:i/>
                <w:sz w:val="20"/>
                <w:szCs w:val="20"/>
              </w:rPr>
              <w:t>(specify)</w:t>
            </w:r>
            <w:r>
              <w:rPr>
                <w:rFonts w:ascii="Cambria" w:hAnsi="Cambria"/>
                <w:b/>
                <w:sz w:val="20"/>
                <w:szCs w:val="20"/>
              </w:rPr>
              <w:t>……………………………………..…………</w:t>
            </w:r>
          </w:p>
        </w:tc>
      </w:tr>
      <w:tr w:rsidR="000E3D72" w:rsidRPr="000E42C8" w14:paraId="7D1879D7" w14:textId="77777777" w:rsidTr="000B03E4">
        <w:trPr>
          <w:trHeight w:val="359"/>
        </w:trPr>
        <w:tc>
          <w:tcPr>
            <w:tcW w:w="398" w:type="dxa"/>
            <w:vMerge/>
            <w:shd w:val="clear" w:color="auto" w:fill="D9D9D9"/>
            <w:textDirection w:val="btLr"/>
            <w:vAlign w:val="center"/>
          </w:tcPr>
          <w:p w14:paraId="075F1C27" w14:textId="77777777" w:rsidR="000E3D72" w:rsidRPr="000E42C8" w:rsidRDefault="000E3D72" w:rsidP="000A6FB5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6C7BD90" w14:textId="77777777" w:rsidR="000E3D72" w:rsidRDefault="000E3D72" w:rsidP="000A6FB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CAB Ref. No.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C01C66" w14:textId="77777777" w:rsidR="000E3D72" w:rsidRPr="000E42C8" w:rsidRDefault="000E3D72" w:rsidP="000A6FB5">
            <w:pPr>
              <w:spacing w:line="12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00E3BCA" w14:textId="77777777" w:rsidR="000E3D72" w:rsidRPr="000E42C8" w:rsidRDefault="000E3D72" w:rsidP="000A6FB5">
            <w:pPr>
              <w:spacing w:line="12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3D72" w:rsidRPr="000E42C8" w14:paraId="733905A0" w14:textId="77777777" w:rsidTr="000B03E4">
        <w:trPr>
          <w:trHeight w:val="493"/>
        </w:trPr>
        <w:tc>
          <w:tcPr>
            <w:tcW w:w="398" w:type="dxa"/>
            <w:vMerge/>
            <w:shd w:val="clear" w:color="auto" w:fill="D9D9D9"/>
            <w:textDirection w:val="btLr"/>
            <w:vAlign w:val="center"/>
          </w:tcPr>
          <w:p w14:paraId="2F07158F" w14:textId="77777777" w:rsidR="000E3D72" w:rsidRPr="000E42C8" w:rsidRDefault="000E3D72" w:rsidP="000A6FB5">
            <w:pPr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DD2CA85" w14:textId="77777777" w:rsidR="000E3D72" w:rsidRPr="000E42C8" w:rsidRDefault="000E3D72" w:rsidP="000A6FB5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CAB</w:t>
            </w:r>
            <w:r w:rsidRPr="000E42C8">
              <w:rPr>
                <w:rFonts w:ascii="Cambria" w:hAnsi="Cambri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B0134D" w14:textId="77777777" w:rsidR="000E3D72" w:rsidRPr="000E42C8" w:rsidRDefault="000E3D72" w:rsidP="000A6FB5">
            <w:pPr>
              <w:spacing w:line="12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FE159A6" w14:textId="77777777" w:rsidR="000E3D72" w:rsidRPr="000E42C8" w:rsidRDefault="000E3D72" w:rsidP="000A6FB5">
            <w:pPr>
              <w:tabs>
                <w:tab w:val="right" w:pos="3442"/>
              </w:tabs>
              <w:spacing w:line="24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3D72" w:rsidRPr="000E42C8" w14:paraId="274BAF3C" w14:textId="77777777" w:rsidTr="000B03E4">
        <w:trPr>
          <w:trHeight w:val="557"/>
        </w:trPr>
        <w:tc>
          <w:tcPr>
            <w:tcW w:w="398" w:type="dxa"/>
            <w:vMerge/>
            <w:shd w:val="clear" w:color="auto" w:fill="D9D9D9"/>
            <w:textDirection w:val="btLr"/>
            <w:vAlign w:val="center"/>
          </w:tcPr>
          <w:p w14:paraId="6D99C089" w14:textId="77777777" w:rsidR="000E3D72" w:rsidRPr="000E42C8" w:rsidRDefault="000E3D72" w:rsidP="000A6FB5">
            <w:pPr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E7C39E3" w14:textId="11E7E81B" w:rsidR="000E3D72" w:rsidRPr="000E42C8" w:rsidRDefault="000B03E4" w:rsidP="000A6FB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Internal Auditor Name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C58584" w14:textId="77777777" w:rsidR="000E3D72" w:rsidRPr="000E42C8" w:rsidRDefault="000E3D72" w:rsidP="000A6FB5">
            <w:pPr>
              <w:spacing w:line="12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AA000CE" w14:textId="77777777" w:rsidR="000E3D72" w:rsidRPr="000E42C8" w:rsidRDefault="000E3D72" w:rsidP="000A6FB5">
            <w:pPr>
              <w:tabs>
                <w:tab w:val="right" w:pos="3442"/>
              </w:tabs>
              <w:spacing w:line="24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3D72" w:rsidRPr="000E42C8" w14:paraId="1E7EC155" w14:textId="77777777" w:rsidTr="000B03E4">
        <w:trPr>
          <w:trHeight w:val="1543"/>
        </w:trPr>
        <w:tc>
          <w:tcPr>
            <w:tcW w:w="398" w:type="dxa"/>
            <w:vMerge/>
          </w:tcPr>
          <w:p w14:paraId="1D8E66D1" w14:textId="77777777" w:rsidR="000E3D72" w:rsidRPr="000E42C8" w:rsidRDefault="000E3D72" w:rsidP="000A6FB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7B0B277B" w14:textId="3133ED88" w:rsidR="000E3D72" w:rsidRDefault="000E3D72" w:rsidP="000A6FB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Assessment Team</w:t>
            </w:r>
            <w:r w:rsidR="00370B54">
              <w:rPr>
                <w:rFonts w:ascii="Cambria" w:hAnsi="Cambria"/>
                <w:b/>
                <w:sz w:val="20"/>
                <w:szCs w:val="20"/>
              </w:rPr>
              <w:t xml:space="preserve"> Observed</w:t>
            </w:r>
          </w:p>
          <w:p w14:paraId="75F6856D" w14:textId="77777777" w:rsidR="000E3D72" w:rsidRPr="000E42C8" w:rsidRDefault="000E3D72" w:rsidP="000A6FB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D69AE99" w14:textId="77777777" w:rsidR="000E3D72" w:rsidRPr="000E42C8" w:rsidRDefault="000E3D72" w:rsidP="000A6FB5"/>
        </w:tc>
        <w:tc>
          <w:tcPr>
            <w:tcW w:w="3827" w:type="dxa"/>
            <w:vMerge/>
          </w:tcPr>
          <w:p w14:paraId="2A5BCAC5" w14:textId="77777777" w:rsidR="000E3D72" w:rsidRPr="000E42C8" w:rsidRDefault="000E3D72" w:rsidP="000A6FB5"/>
        </w:tc>
      </w:tr>
    </w:tbl>
    <w:tbl>
      <w:tblPr>
        <w:tblStyle w:val="TableGrid"/>
        <w:tblW w:w="10065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18"/>
        <w:gridCol w:w="2092"/>
      </w:tblGrid>
      <w:tr w:rsidR="00C659F6" w:rsidRPr="00C028A4" w14:paraId="35D1C020" w14:textId="77777777" w:rsidTr="000B03E4">
        <w:trPr>
          <w:trHeight w:val="719"/>
        </w:trPr>
        <w:tc>
          <w:tcPr>
            <w:tcW w:w="7655" w:type="dxa"/>
          </w:tcPr>
          <w:p w14:paraId="7E344A14" w14:textId="1208D77C" w:rsidR="00C659F6" w:rsidRDefault="00C659F6" w:rsidP="00BD5E0E">
            <w:pPr>
              <w:jc w:val="center"/>
              <w:rPr>
                <w:b/>
              </w:rPr>
            </w:pPr>
            <w:r w:rsidRPr="00BD5E0E">
              <w:rPr>
                <w:b/>
                <w:sz w:val="28"/>
              </w:rPr>
              <w:t>On-site Assessment Activities</w:t>
            </w:r>
          </w:p>
          <w:p w14:paraId="370AE657" w14:textId="77777777" w:rsidR="00C659F6" w:rsidRPr="00C028A4" w:rsidRDefault="00C659F6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14:paraId="383361DC" w14:textId="77777777" w:rsidR="00C659F6" w:rsidRPr="00BD5E0E" w:rsidRDefault="00C659F6" w:rsidP="00BD5E0E">
            <w:pPr>
              <w:jc w:val="center"/>
              <w:rPr>
                <w:b/>
                <w:sz w:val="28"/>
              </w:rPr>
            </w:pPr>
            <w:r w:rsidRPr="00BD5E0E">
              <w:rPr>
                <w:b/>
                <w:sz w:val="28"/>
              </w:rPr>
              <w:t>Status</w:t>
            </w:r>
          </w:p>
          <w:p w14:paraId="263E0EFD" w14:textId="783F5DD3" w:rsidR="00C659F6" w:rsidRPr="00C028A4" w:rsidRDefault="00FF5348" w:rsidP="00BD5E0E">
            <w:pPr>
              <w:jc w:val="center"/>
              <w:rPr>
                <w:b/>
              </w:rPr>
            </w:pPr>
            <w:r w:rsidRPr="00BD5E0E">
              <w:rPr>
                <w:b/>
                <w:sz w:val="28"/>
              </w:rPr>
              <w:t>Y/N/NA</w:t>
            </w:r>
          </w:p>
        </w:tc>
      </w:tr>
      <w:tr w:rsidR="00C659F6" w14:paraId="75C1E555" w14:textId="77777777" w:rsidTr="000B03E4">
        <w:tc>
          <w:tcPr>
            <w:tcW w:w="7655" w:type="dxa"/>
          </w:tcPr>
          <w:p w14:paraId="04278224" w14:textId="77777777" w:rsidR="00C659F6" w:rsidRPr="00BD5E0E" w:rsidRDefault="00C659F6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 xml:space="preserve">Briefing Meeting </w:t>
            </w:r>
          </w:p>
          <w:p w14:paraId="360A5734" w14:textId="77777777" w:rsidR="00C659F6" w:rsidRDefault="00C659F6" w:rsidP="00C028A4">
            <w:r>
              <w:t>Were issues identified during review of assessment program discussed?</w:t>
            </w:r>
          </w:p>
          <w:p w14:paraId="4B386CBF" w14:textId="77777777" w:rsidR="00BD5E0E" w:rsidRDefault="00BD5E0E" w:rsidP="00C028A4"/>
          <w:p w14:paraId="7AB8626F" w14:textId="72ABFDE7" w:rsidR="009E6C5B" w:rsidRDefault="009E6C5B" w:rsidP="00C028A4"/>
        </w:tc>
        <w:tc>
          <w:tcPr>
            <w:tcW w:w="2410" w:type="dxa"/>
            <w:gridSpan w:val="2"/>
          </w:tcPr>
          <w:p w14:paraId="0EA547D8" w14:textId="77777777" w:rsidR="00C659F6" w:rsidRDefault="00C659F6"/>
        </w:tc>
      </w:tr>
      <w:tr w:rsidR="00C659F6" w14:paraId="4DAA1B60" w14:textId="77777777" w:rsidTr="009E6C5B">
        <w:trPr>
          <w:trHeight w:val="940"/>
        </w:trPr>
        <w:tc>
          <w:tcPr>
            <w:tcW w:w="7655" w:type="dxa"/>
          </w:tcPr>
          <w:p w14:paraId="2A87F31A" w14:textId="77777777" w:rsidR="00C659F6" w:rsidRPr="00BD5E0E" w:rsidRDefault="00C659F6" w:rsidP="00C659F6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 xml:space="preserve">Opening Meeting </w:t>
            </w:r>
          </w:p>
          <w:p w14:paraId="69F981FE" w14:textId="37FFEF43" w:rsidR="00C659F6" w:rsidRDefault="00C659F6" w:rsidP="00C659F6">
            <w:r>
              <w:t>Was Opening Meeting carried out as per MAURITAS procedures?</w:t>
            </w:r>
          </w:p>
          <w:p w14:paraId="3C8604C9" w14:textId="749096E3" w:rsidR="00BD5E0E" w:rsidRDefault="00BD5E0E" w:rsidP="00C659F6">
            <w:pPr>
              <w:rPr>
                <w:u w:val="single"/>
              </w:rPr>
            </w:pPr>
          </w:p>
        </w:tc>
        <w:tc>
          <w:tcPr>
            <w:tcW w:w="2410" w:type="dxa"/>
            <w:gridSpan w:val="2"/>
          </w:tcPr>
          <w:p w14:paraId="7C7272C6" w14:textId="77777777" w:rsidR="00C659F6" w:rsidRDefault="00C659F6"/>
        </w:tc>
      </w:tr>
      <w:tr w:rsidR="00C659F6" w14:paraId="4F9F427D" w14:textId="77777777" w:rsidTr="009E6C5B">
        <w:trPr>
          <w:trHeight w:val="982"/>
        </w:trPr>
        <w:tc>
          <w:tcPr>
            <w:tcW w:w="7655" w:type="dxa"/>
          </w:tcPr>
          <w:p w14:paraId="11E91F0C" w14:textId="09FACD8D" w:rsidR="00C659F6" w:rsidRDefault="00C659F6" w:rsidP="00C028A4">
            <w:r w:rsidRPr="00BD5E0E">
              <w:rPr>
                <w:b/>
                <w:u w:val="single"/>
              </w:rPr>
              <w:t>Assessment Plan</w:t>
            </w:r>
          </w:p>
          <w:p w14:paraId="011743CC" w14:textId="77777777" w:rsidR="00C659F6" w:rsidRDefault="00C659F6" w:rsidP="00C028A4">
            <w:r>
              <w:t>Did Assessment Team perform the exercise as per the plan?</w:t>
            </w:r>
          </w:p>
          <w:p w14:paraId="3758DBC9" w14:textId="694B1952" w:rsidR="00BD5E0E" w:rsidRDefault="00BD5E0E" w:rsidP="00C028A4"/>
        </w:tc>
        <w:tc>
          <w:tcPr>
            <w:tcW w:w="2410" w:type="dxa"/>
            <w:gridSpan w:val="2"/>
          </w:tcPr>
          <w:p w14:paraId="66F49259" w14:textId="77777777" w:rsidR="00C659F6" w:rsidRDefault="00C659F6"/>
        </w:tc>
      </w:tr>
      <w:tr w:rsidR="00C659F6" w14:paraId="0CF7E2A8" w14:textId="77777777" w:rsidTr="009E6C5B">
        <w:trPr>
          <w:trHeight w:val="1251"/>
        </w:trPr>
        <w:tc>
          <w:tcPr>
            <w:tcW w:w="7655" w:type="dxa"/>
          </w:tcPr>
          <w:p w14:paraId="2BC68D4D" w14:textId="77777777" w:rsidR="00C659F6" w:rsidRPr="00BD5E0E" w:rsidRDefault="00C659F6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 xml:space="preserve">Witnessing </w:t>
            </w:r>
          </w:p>
          <w:p w14:paraId="3ABFC090" w14:textId="0592AAE8" w:rsidR="00C659F6" w:rsidRDefault="00C659F6" w:rsidP="00C659F6">
            <w:r>
              <w:t>Di</w:t>
            </w:r>
            <w:r w:rsidR="005D1DC2">
              <w:t>d the Assessment Team witness</w:t>
            </w:r>
            <w:r>
              <w:t xml:space="preserve"> all </w:t>
            </w:r>
            <w:r w:rsidR="00BD5E0E">
              <w:t>activities</w:t>
            </w:r>
            <w:r>
              <w:t xml:space="preserve"> (tests/calibrations/audits</w:t>
            </w:r>
            <w:r w:rsidR="004F441D">
              <w:t>/inspection</w:t>
            </w:r>
            <w:r>
              <w:t xml:space="preserve">) as per </w:t>
            </w:r>
            <w:r w:rsidR="008D6FEC">
              <w:t>the assessment</w:t>
            </w:r>
            <w:r>
              <w:t xml:space="preserve"> program?</w:t>
            </w:r>
          </w:p>
          <w:p w14:paraId="7B279F48" w14:textId="544D7649" w:rsidR="00BD5E0E" w:rsidRDefault="00BD5E0E" w:rsidP="00C659F6"/>
        </w:tc>
        <w:tc>
          <w:tcPr>
            <w:tcW w:w="2410" w:type="dxa"/>
            <w:gridSpan w:val="2"/>
          </w:tcPr>
          <w:p w14:paraId="3A1684F8" w14:textId="77777777" w:rsidR="00C659F6" w:rsidRDefault="00C659F6"/>
        </w:tc>
      </w:tr>
      <w:tr w:rsidR="00C659F6" w14:paraId="7E77F505" w14:textId="77777777" w:rsidTr="000B03E4">
        <w:tc>
          <w:tcPr>
            <w:tcW w:w="7655" w:type="dxa"/>
          </w:tcPr>
          <w:p w14:paraId="1CBF023A" w14:textId="24FE24D7" w:rsidR="00C659F6" w:rsidRPr="00BD5E0E" w:rsidRDefault="00C659F6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>Vertical assessment</w:t>
            </w:r>
            <w:r w:rsidR="00370B54">
              <w:rPr>
                <w:b/>
                <w:u w:val="single"/>
              </w:rPr>
              <w:t>, where applicable</w:t>
            </w:r>
            <w:r w:rsidRPr="00BD5E0E">
              <w:rPr>
                <w:b/>
                <w:u w:val="single"/>
              </w:rPr>
              <w:t xml:space="preserve"> </w:t>
            </w:r>
          </w:p>
          <w:p w14:paraId="5EDCB660" w14:textId="3B8523A7" w:rsidR="00C659F6" w:rsidRDefault="004D379C" w:rsidP="004D379C">
            <w:r>
              <w:t>Did the Assessment Team perform the vertical assessment as per the assessment program?</w:t>
            </w:r>
          </w:p>
          <w:p w14:paraId="66C53193" w14:textId="1BDF4166" w:rsidR="00BD5E0E" w:rsidRDefault="00BD5E0E" w:rsidP="004D379C"/>
        </w:tc>
        <w:tc>
          <w:tcPr>
            <w:tcW w:w="2410" w:type="dxa"/>
            <w:gridSpan w:val="2"/>
          </w:tcPr>
          <w:p w14:paraId="360BD1AF" w14:textId="77777777" w:rsidR="00C659F6" w:rsidRDefault="00C659F6"/>
        </w:tc>
      </w:tr>
      <w:tr w:rsidR="00C659F6" w14:paraId="47C43EEE" w14:textId="77777777" w:rsidTr="000B03E4">
        <w:tc>
          <w:tcPr>
            <w:tcW w:w="7655" w:type="dxa"/>
          </w:tcPr>
          <w:p w14:paraId="5AFFC7D6" w14:textId="5FD8E130" w:rsidR="004D379C" w:rsidRPr="00BD5E0E" w:rsidRDefault="004D379C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>CAB Personnel</w:t>
            </w:r>
          </w:p>
          <w:p w14:paraId="009B45FE" w14:textId="2FD7A56B" w:rsidR="00FF5348" w:rsidRDefault="004D379C" w:rsidP="00C028A4">
            <w:r w:rsidRPr="00FF5348">
              <w:t>Did the</w:t>
            </w:r>
            <w:r>
              <w:t xml:space="preserve"> </w:t>
            </w:r>
            <w:r w:rsidR="00FF5348">
              <w:t>Assessment Team assess the CAB personnel as per the Assessment Program and MAURITAS sampling procedure?</w:t>
            </w:r>
          </w:p>
          <w:p w14:paraId="1E43C5F5" w14:textId="77777777" w:rsidR="00FF5348" w:rsidRDefault="00FF5348" w:rsidP="00C028A4"/>
          <w:p w14:paraId="21A242DF" w14:textId="641727B5" w:rsidR="009E6C5B" w:rsidRDefault="00FF5348" w:rsidP="009E6C5B">
            <w:r>
              <w:t xml:space="preserve">Did the Assessment Team evaluate applicant Technical Signatories, where relevant? </w:t>
            </w:r>
          </w:p>
        </w:tc>
        <w:tc>
          <w:tcPr>
            <w:tcW w:w="2410" w:type="dxa"/>
            <w:gridSpan w:val="2"/>
          </w:tcPr>
          <w:p w14:paraId="68EC2E97" w14:textId="77777777" w:rsidR="00C659F6" w:rsidRDefault="00C659F6"/>
        </w:tc>
      </w:tr>
      <w:tr w:rsidR="00C659F6" w14:paraId="7066C59A" w14:textId="77777777" w:rsidTr="000B03E4">
        <w:tc>
          <w:tcPr>
            <w:tcW w:w="7655" w:type="dxa"/>
          </w:tcPr>
          <w:p w14:paraId="1AC13C40" w14:textId="7EF1BA29" w:rsidR="00C659F6" w:rsidRDefault="00FF5348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lastRenderedPageBreak/>
              <w:t>Assessor Meetings:</w:t>
            </w:r>
          </w:p>
          <w:p w14:paraId="4A753D95" w14:textId="77777777" w:rsidR="00FF5348" w:rsidRDefault="00FF5348" w:rsidP="00C028A4">
            <w:r>
              <w:t>Were Assessor Meetings carried out to discuss on pertinent issues identified during the assessment?</w:t>
            </w:r>
          </w:p>
          <w:p w14:paraId="364A3EF1" w14:textId="77777777" w:rsidR="00FF5348" w:rsidRDefault="00FF5348" w:rsidP="00C028A4"/>
          <w:p w14:paraId="75537273" w14:textId="60861721" w:rsidR="00FF5348" w:rsidRDefault="00FF5348" w:rsidP="00FF5348">
            <w:r>
              <w:t>Were Assessor Meetings carried out to discuss on progress of the assessment?</w:t>
            </w:r>
          </w:p>
          <w:p w14:paraId="4EAF15C3" w14:textId="3B4E6B40" w:rsidR="00FF5348" w:rsidRPr="00FF5348" w:rsidRDefault="00FF5348" w:rsidP="00C028A4"/>
        </w:tc>
        <w:tc>
          <w:tcPr>
            <w:tcW w:w="2410" w:type="dxa"/>
            <w:gridSpan w:val="2"/>
          </w:tcPr>
          <w:p w14:paraId="2DE2C9DC" w14:textId="77777777" w:rsidR="00C659F6" w:rsidRDefault="00C659F6"/>
        </w:tc>
      </w:tr>
      <w:tr w:rsidR="00FF5348" w14:paraId="39A26650" w14:textId="77777777" w:rsidTr="000B03E4">
        <w:tc>
          <w:tcPr>
            <w:tcW w:w="7655" w:type="dxa"/>
          </w:tcPr>
          <w:p w14:paraId="263BEFD8" w14:textId="4017E9B7" w:rsidR="00FF5348" w:rsidRPr="00BD5E0E" w:rsidRDefault="00FF5348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>Communication with the CAB:</w:t>
            </w:r>
          </w:p>
          <w:p w14:paraId="6688AA4E" w14:textId="77777777" w:rsidR="00FF5348" w:rsidRDefault="00C81EC6" w:rsidP="00C81EC6">
            <w:r>
              <w:t>Did the Assessment communicate with the CAB with respect to findings and progress of the assessment?</w:t>
            </w:r>
          </w:p>
          <w:p w14:paraId="432C59F5" w14:textId="76459597" w:rsidR="00BD5E0E" w:rsidDel="00FF5348" w:rsidRDefault="00BD5E0E" w:rsidP="00C81EC6"/>
        </w:tc>
        <w:tc>
          <w:tcPr>
            <w:tcW w:w="2410" w:type="dxa"/>
            <w:gridSpan w:val="2"/>
          </w:tcPr>
          <w:p w14:paraId="1783E2D9" w14:textId="77777777" w:rsidR="00FF5348" w:rsidRDefault="00FF5348"/>
        </w:tc>
      </w:tr>
      <w:tr w:rsidR="00C659F6" w14:paraId="136FE6D9" w14:textId="77777777" w:rsidTr="000B03E4">
        <w:tc>
          <w:tcPr>
            <w:tcW w:w="7655" w:type="dxa"/>
          </w:tcPr>
          <w:p w14:paraId="133238F7" w14:textId="499BA6DE" w:rsidR="00FF5348" w:rsidRPr="00BD5E0E" w:rsidRDefault="00C659F6" w:rsidP="00C028A4">
            <w:pPr>
              <w:rPr>
                <w:b/>
                <w:u w:val="single"/>
              </w:rPr>
            </w:pPr>
            <w:r w:rsidRPr="00BD5E0E">
              <w:rPr>
                <w:b/>
                <w:u w:val="single"/>
              </w:rPr>
              <w:t>Closing Meeting</w:t>
            </w:r>
            <w:r w:rsidR="00FF5348" w:rsidRPr="00BD5E0E">
              <w:rPr>
                <w:b/>
                <w:u w:val="single"/>
              </w:rPr>
              <w:t>:</w:t>
            </w:r>
            <w:r w:rsidRPr="00BD5E0E">
              <w:rPr>
                <w:b/>
                <w:u w:val="single"/>
              </w:rPr>
              <w:t xml:space="preserve"> </w:t>
            </w:r>
          </w:p>
          <w:p w14:paraId="20EF586E" w14:textId="77777777" w:rsidR="00F647CF" w:rsidRDefault="00FF5348" w:rsidP="00FF5348">
            <w:r>
              <w:t>Was Closing Meeting carried out as per MAURITAS procedures?</w:t>
            </w:r>
          </w:p>
          <w:p w14:paraId="7BBB7634" w14:textId="77777777" w:rsidR="00C659F6" w:rsidRDefault="00F647CF" w:rsidP="00FF5348">
            <w:r>
              <w:t>Was the CAB provided the opportunity to seek clarifications on the findings raised by the Assessment Team?</w:t>
            </w:r>
          </w:p>
          <w:p w14:paraId="31B78621" w14:textId="45C04247" w:rsidR="00BD5E0E" w:rsidRPr="00E8312D" w:rsidRDefault="00BD5E0E" w:rsidP="00FF5348">
            <w:pPr>
              <w:rPr>
                <w:lang w:val="en-GB"/>
              </w:rPr>
            </w:pPr>
          </w:p>
        </w:tc>
        <w:tc>
          <w:tcPr>
            <w:tcW w:w="2410" w:type="dxa"/>
            <w:gridSpan w:val="2"/>
          </w:tcPr>
          <w:p w14:paraId="68A16A17" w14:textId="77777777" w:rsidR="00C659F6" w:rsidRDefault="00C659F6"/>
        </w:tc>
      </w:tr>
      <w:tr w:rsidR="00F647CF" w14:paraId="23262368" w14:textId="77777777" w:rsidTr="000B03E4">
        <w:tc>
          <w:tcPr>
            <w:tcW w:w="7655" w:type="dxa"/>
          </w:tcPr>
          <w:p w14:paraId="09291876" w14:textId="3C6414E3" w:rsidR="00F647CF" w:rsidRDefault="00F647CF" w:rsidP="00C028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Overall conduct of the Assessment:</w:t>
            </w:r>
          </w:p>
          <w:p w14:paraId="6A4C1560" w14:textId="77777777" w:rsidR="00F647CF" w:rsidRDefault="00F647CF" w:rsidP="00C028A4">
            <w:r>
              <w:t>Was the assessment performed as planned by MAURITAS?</w:t>
            </w:r>
          </w:p>
          <w:p w14:paraId="66822094" w14:textId="77777777" w:rsidR="00F647CF" w:rsidRDefault="00F647CF" w:rsidP="00C028A4"/>
          <w:p w14:paraId="5017CEC4" w14:textId="77777777" w:rsidR="00F647CF" w:rsidRDefault="00F647CF" w:rsidP="00C028A4">
            <w:r>
              <w:t>Was the assessment performed as per the relevant assessment procedures of MAURITAS?</w:t>
            </w:r>
          </w:p>
          <w:p w14:paraId="06ECBC95" w14:textId="77777777" w:rsidR="00F647CF" w:rsidRPr="00BD5E0E" w:rsidRDefault="00F647CF" w:rsidP="00C028A4"/>
        </w:tc>
        <w:tc>
          <w:tcPr>
            <w:tcW w:w="2410" w:type="dxa"/>
            <w:gridSpan w:val="2"/>
          </w:tcPr>
          <w:p w14:paraId="430B4A17" w14:textId="77777777" w:rsidR="00F647CF" w:rsidRDefault="00F647CF"/>
        </w:tc>
      </w:tr>
      <w:tr w:rsidR="00BD5E0E" w14:paraId="7516E064" w14:textId="77777777" w:rsidTr="000B03E4">
        <w:tc>
          <w:tcPr>
            <w:tcW w:w="10065" w:type="dxa"/>
            <w:gridSpan w:val="3"/>
          </w:tcPr>
          <w:p w14:paraId="0316C05F" w14:textId="77777777" w:rsidR="00BD5E0E" w:rsidRDefault="00BD5E0E" w:rsidP="00C028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Remarks/Comments</w:t>
            </w:r>
          </w:p>
          <w:p w14:paraId="1ADEBA1C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6D96741E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3FF1A50D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3455AAD5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55876F51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47C64A45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1D1C1CB9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5A86AF03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7BF4DCB4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7BC3E4B1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25294B85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45E13CC0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6CE460B9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105F8448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3B62875D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4DEFC005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01A6535E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64D8DE91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6EDF3AF7" w14:textId="77777777" w:rsidR="00BD5E0E" w:rsidRDefault="00BD5E0E" w:rsidP="00C028A4">
            <w:pPr>
              <w:rPr>
                <w:b/>
                <w:u w:val="single"/>
              </w:rPr>
            </w:pPr>
          </w:p>
          <w:p w14:paraId="5DFAAEF5" w14:textId="77777777" w:rsidR="00BD5E0E" w:rsidRDefault="00BD5E0E"/>
        </w:tc>
      </w:tr>
      <w:tr w:rsidR="009E6C5B" w:rsidRPr="009A5362" w14:paraId="34C1ED3E" w14:textId="77777777" w:rsidTr="00541811">
        <w:tc>
          <w:tcPr>
            <w:tcW w:w="10065" w:type="dxa"/>
            <w:gridSpan w:val="3"/>
          </w:tcPr>
          <w:p w14:paraId="0E4CD632" w14:textId="26B086FE" w:rsidR="009E6C5B" w:rsidRPr="009A5362" w:rsidRDefault="009E6C5B" w:rsidP="00477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FEEDBACK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  <w:tr w:rsidR="009E6C5B" w:rsidRPr="00562A83" w14:paraId="2BD10351" w14:textId="77777777" w:rsidTr="000E439A">
        <w:trPr>
          <w:trHeight w:val="1828"/>
        </w:trPr>
        <w:tc>
          <w:tcPr>
            <w:tcW w:w="10065" w:type="dxa"/>
            <w:gridSpan w:val="3"/>
          </w:tcPr>
          <w:p w14:paraId="26948C24" w14:textId="77777777" w:rsidR="009E6C5B" w:rsidRPr="00562A83" w:rsidRDefault="009E6C5B" w:rsidP="006A4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5B" w:rsidRPr="00361E96" w14:paraId="5E9C2108" w14:textId="77777777" w:rsidTr="009C38C6">
        <w:trPr>
          <w:trHeight w:val="557"/>
        </w:trPr>
        <w:tc>
          <w:tcPr>
            <w:tcW w:w="7973" w:type="dxa"/>
            <w:gridSpan w:val="2"/>
          </w:tcPr>
          <w:p w14:paraId="1992E2D4" w14:textId="49F49419" w:rsidR="009E6C5B" w:rsidRPr="00361E96" w:rsidRDefault="009E6C5B" w:rsidP="00477F0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8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Signed 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Internal Auditor:</w:t>
            </w:r>
          </w:p>
        </w:tc>
        <w:tc>
          <w:tcPr>
            <w:tcW w:w="2092" w:type="dxa"/>
          </w:tcPr>
          <w:p w14:paraId="3AD6D452" w14:textId="7DFF65E2" w:rsidR="009E6C5B" w:rsidRPr="00361E96" w:rsidRDefault="009E6C5B" w:rsidP="006A4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9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E6C5B" w:rsidRPr="009A5362" w14:paraId="6B0EFC5B" w14:textId="77777777" w:rsidTr="00C9582E">
        <w:tc>
          <w:tcPr>
            <w:tcW w:w="10065" w:type="dxa"/>
            <w:gridSpan w:val="3"/>
          </w:tcPr>
          <w:p w14:paraId="7627AC6E" w14:textId="544C2FF7" w:rsidR="009E6C5B" w:rsidRPr="009A5362" w:rsidRDefault="009E6C5B" w:rsidP="00BD6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DIRECTOR’S REMARKS</w:t>
            </w:r>
          </w:p>
        </w:tc>
      </w:tr>
      <w:tr w:rsidR="009E6C5B" w:rsidRPr="00562A83" w14:paraId="48F1B989" w14:textId="77777777" w:rsidTr="003A1B16">
        <w:trPr>
          <w:trHeight w:val="2254"/>
        </w:trPr>
        <w:tc>
          <w:tcPr>
            <w:tcW w:w="10065" w:type="dxa"/>
            <w:gridSpan w:val="3"/>
          </w:tcPr>
          <w:p w14:paraId="0A8C71AD" w14:textId="77777777" w:rsidR="009E6C5B" w:rsidRPr="00562A83" w:rsidRDefault="009E6C5B" w:rsidP="005F1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C5B" w:rsidRPr="00361E96" w14:paraId="5AE8F8BE" w14:textId="77777777" w:rsidTr="00B72F84">
        <w:trPr>
          <w:trHeight w:val="510"/>
        </w:trPr>
        <w:tc>
          <w:tcPr>
            <w:tcW w:w="7973" w:type="dxa"/>
            <w:gridSpan w:val="2"/>
          </w:tcPr>
          <w:p w14:paraId="2F4E5639" w14:textId="77777777" w:rsidR="009E6C5B" w:rsidRPr="00361E96" w:rsidRDefault="009E6C5B" w:rsidP="005F1E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Name: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1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Signature</w:t>
            </w:r>
          </w:p>
        </w:tc>
        <w:tc>
          <w:tcPr>
            <w:tcW w:w="2092" w:type="dxa"/>
          </w:tcPr>
          <w:p w14:paraId="3EA8559B" w14:textId="0F1C5B5D" w:rsidR="009E6C5B" w:rsidRPr="00361E96" w:rsidRDefault="009E6C5B" w:rsidP="005F1E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96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46F7DB4A" w14:textId="11EA6A64" w:rsidR="00170802" w:rsidRDefault="00170802"/>
    <w:p w14:paraId="690038B2" w14:textId="488BF19C" w:rsidR="000E3D72" w:rsidRDefault="000E3D72"/>
    <w:sectPr w:rsidR="000E3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AA93" w14:textId="77777777" w:rsidR="00CF60C9" w:rsidRDefault="00CF60C9" w:rsidP="000F1995">
      <w:pPr>
        <w:spacing w:after="0" w:line="240" w:lineRule="auto"/>
      </w:pPr>
      <w:r>
        <w:separator/>
      </w:r>
    </w:p>
  </w:endnote>
  <w:endnote w:type="continuationSeparator" w:id="0">
    <w:p w14:paraId="5E8D1E42" w14:textId="77777777" w:rsidR="00CF60C9" w:rsidRDefault="00CF60C9" w:rsidP="000F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4FD7" w14:textId="77777777" w:rsidR="004C7D2B" w:rsidRDefault="004C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64B1" w14:textId="0CD43B78" w:rsidR="009E6C5B" w:rsidRPr="009E6C5B" w:rsidRDefault="009E6C5B" w:rsidP="009E6C5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9E6C5B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50685" wp14:editId="1937ED2B">
              <wp:simplePos x="0" y="0"/>
              <wp:positionH relativeFrom="column">
                <wp:posOffset>-247650</wp:posOffset>
              </wp:positionH>
              <wp:positionV relativeFrom="paragraph">
                <wp:posOffset>-8255</wp:posOffset>
              </wp:positionV>
              <wp:extent cx="6267450" cy="635"/>
              <wp:effectExtent l="9525" t="8890" r="9525" b="952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3F3E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9.5pt;margin-top:-.65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"/>
          </w:pict>
        </mc:Fallback>
      </mc:AlternateContent>
    </w:r>
    <w:r w:rsidRPr="009E6C5B">
      <w:rPr>
        <w:rFonts w:ascii="Times New Roman" w:eastAsia="Times New Roman" w:hAnsi="Times New Roman" w:cs="Times New Roman"/>
        <w:sz w:val="20"/>
        <w:szCs w:val="20"/>
        <w:lang w:val="x-none" w:eastAsia="x-none"/>
      </w:rPr>
      <w:t xml:space="preserve">Page </w:t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fldChar w:fldCharType="begin"/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instrText xml:space="preserve"> PAGE </w:instrText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fldChar w:fldCharType="separate"/>
    </w:r>
    <w:r w:rsidR="00084DDD">
      <w:rPr>
        <w:rFonts w:ascii="Times New Roman" w:eastAsia="Times New Roman" w:hAnsi="Times New Roman" w:cs="Times New Roman"/>
        <w:b/>
        <w:noProof/>
        <w:sz w:val="20"/>
        <w:szCs w:val="20"/>
        <w:lang w:val="x-none" w:eastAsia="x-none"/>
      </w:rPr>
      <w:t>3</w:t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fldChar w:fldCharType="end"/>
    </w:r>
    <w:r w:rsidRPr="009E6C5B">
      <w:rPr>
        <w:rFonts w:ascii="Times New Roman" w:eastAsia="Times New Roman" w:hAnsi="Times New Roman" w:cs="Times New Roman"/>
        <w:sz w:val="20"/>
        <w:szCs w:val="20"/>
        <w:lang w:val="x-none" w:eastAsia="x-none"/>
      </w:rPr>
      <w:t xml:space="preserve"> of </w:t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fldChar w:fldCharType="begin"/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instrText xml:space="preserve"> NUMPAGES  </w:instrText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fldChar w:fldCharType="separate"/>
    </w:r>
    <w:r w:rsidR="00084DDD">
      <w:rPr>
        <w:rFonts w:ascii="Times New Roman" w:eastAsia="Times New Roman" w:hAnsi="Times New Roman" w:cs="Times New Roman"/>
        <w:b/>
        <w:noProof/>
        <w:sz w:val="20"/>
        <w:szCs w:val="20"/>
        <w:lang w:val="x-none" w:eastAsia="x-none"/>
      </w:rPr>
      <w:t>3</w:t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fldChar w:fldCharType="end"/>
    </w:r>
    <w:r w:rsidRPr="009E6C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 xml:space="preserve">                                                                                                                        ©</w:t>
    </w:r>
    <w:r w:rsidRPr="009E6C5B">
      <w:rPr>
        <w:rFonts w:ascii="Times New Roman" w:eastAsia="Times New Roman" w:hAnsi="Times New Roman" w:cs="Times New Roman"/>
        <w:b/>
        <w:sz w:val="16"/>
        <w:szCs w:val="24"/>
        <w:lang w:val="x-none" w:eastAsia="x-none"/>
      </w:rPr>
      <w:t xml:space="preserve"> </w:t>
    </w:r>
    <w:r w:rsidRPr="009E6C5B">
      <w:rPr>
        <w:rFonts w:ascii="Times New Roman" w:eastAsia="Times New Roman" w:hAnsi="Times New Roman" w:cs="Times New Roman"/>
        <w:b/>
        <w:caps/>
        <w:sz w:val="16"/>
        <w:szCs w:val="24"/>
        <w:lang w:val="x-none" w:eastAsia="x-none"/>
      </w:rPr>
      <w:t>Copyright</w:t>
    </w:r>
    <w:r w:rsidRPr="009E6C5B">
      <w:rPr>
        <w:rFonts w:ascii="Times New Roman" w:eastAsia="Times New Roman" w:hAnsi="Times New Roman" w:cs="Times New Roman"/>
        <w:b/>
        <w:sz w:val="16"/>
        <w:szCs w:val="24"/>
        <w:lang w:val="x-none" w:eastAsia="x-none"/>
      </w:rPr>
      <w:t xml:space="preserve"> MAURITAS</w:t>
    </w:r>
  </w:p>
  <w:p w14:paraId="6B6BAD52" w14:textId="77777777" w:rsidR="009E6C5B" w:rsidRPr="009E6C5B" w:rsidRDefault="009E6C5B" w:rsidP="009E6C5B">
    <w:pPr>
      <w:tabs>
        <w:tab w:val="center" w:pos="4680"/>
        <w:tab w:val="right" w:pos="9360"/>
      </w:tabs>
      <w:spacing w:after="0" w:line="240" w:lineRule="auto"/>
    </w:pPr>
  </w:p>
  <w:p w14:paraId="7686E38A" w14:textId="77777777" w:rsidR="009E6C5B" w:rsidRDefault="009E6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19C4" w14:textId="77777777" w:rsidR="004C7D2B" w:rsidRDefault="004C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8067" w14:textId="77777777" w:rsidR="00CF60C9" w:rsidRDefault="00CF60C9" w:rsidP="000F1995">
      <w:pPr>
        <w:spacing w:after="0" w:line="240" w:lineRule="auto"/>
      </w:pPr>
      <w:r>
        <w:separator/>
      </w:r>
    </w:p>
  </w:footnote>
  <w:footnote w:type="continuationSeparator" w:id="0">
    <w:p w14:paraId="285BB165" w14:textId="77777777" w:rsidR="00CF60C9" w:rsidRDefault="00CF60C9" w:rsidP="000F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1DD5" w14:textId="77777777" w:rsidR="004C7D2B" w:rsidRDefault="004C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5C80" w14:textId="3819AB56" w:rsidR="000F1995" w:rsidRDefault="004C7D2B" w:rsidP="004C7D2B">
    <w:pPr>
      <w:pStyle w:val="Header"/>
      <w:jc w:val="center"/>
    </w:pPr>
    <w:bookmarkStart w:id="0" w:name="_GoBack"/>
    <w:r w:rsidRPr="00C81A9A">
      <w:drawing>
        <wp:inline distT="0" distB="0" distL="0" distR="0" wp14:anchorId="4BCECF31" wp14:editId="57EF798B">
          <wp:extent cx="5731510" cy="8401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BA88" w14:textId="77777777" w:rsidR="004C7D2B" w:rsidRDefault="004C7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02"/>
    <w:rsid w:val="00084DDD"/>
    <w:rsid w:val="000B03E4"/>
    <w:rsid w:val="000E3D72"/>
    <w:rsid w:val="000F1995"/>
    <w:rsid w:val="00127E6A"/>
    <w:rsid w:val="001443EB"/>
    <w:rsid w:val="001450EA"/>
    <w:rsid w:val="00170802"/>
    <w:rsid w:val="00370B54"/>
    <w:rsid w:val="0039054F"/>
    <w:rsid w:val="00477F0E"/>
    <w:rsid w:val="004C7D2B"/>
    <w:rsid w:val="004D379C"/>
    <w:rsid w:val="004F441D"/>
    <w:rsid w:val="005835F4"/>
    <w:rsid w:val="005B5535"/>
    <w:rsid w:val="005D1DC2"/>
    <w:rsid w:val="005F1EBA"/>
    <w:rsid w:val="006F39B7"/>
    <w:rsid w:val="008D6FEC"/>
    <w:rsid w:val="00960D9C"/>
    <w:rsid w:val="009E6C5B"/>
    <w:rsid w:val="00A6761C"/>
    <w:rsid w:val="00BD5E0E"/>
    <w:rsid w:val="00BD6204"/>
    <w:rsid w:val="00C028A4"/>
    <w:rsid w:val="00C659F6"/>
    <w:rsid w:val="00C81EC6"/>
    <w:rsid w:val="00CF60C9"/>
    <w:rsid w:val="00D12D62"/>
    <w:rsid w:val="00D40470"/>
    <w:rsid w:val="00E8312D"/>
    <w:rsid w:val="00F13B6C"/>
    <w:rsid w:val="00F647CF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5452"/>
  <w15:chartTrackingRefBased/>
  <w15:docId w15:val="{1B8C5120-EB31-411C-810C-B7E5D16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95"/>
  </w:style>
  <w:style w:type="paragraph" w:styleId="Footer">
    <w:name w:val="footer"/>
    <w:basedOn w:val="Normal"/>
    <w:link w:val="FooterChar"/>
    <w:uiPriority w:val="99"/>
    <w:unhideWhenUsed/>
    <w:rsid w:val="000F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95"/>
  </w:style>
  <w:style w:type="table" w:styleId="TableGrid">
    <w:name w:val="Table Grid"/>
    <w:basedOn w:val="TableNormal"/>
    <w:uiPriority w:val="39"/>
    <w:rsid w:val="005B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F2.25 - Internal audit for on-site activities</vt:lpstr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F2.25 - Internal audit for on-site activities</dc:title>
  <dc:subject/>
  <dc:creator>MAURITAS</dc:creator>
  <cp:keywords/>
  <dc:description/>
  <cp:lastModifiedBy>user</cp:lastModifiedBy>
  <cp:revision>2</cp:revision>
  <dcterms:created xsi:type="dcterms:W3CDTF">2025-09-10T05:15:00Z</dcterms:created>
  <dcterms:modified xsi:type="dcterms:W3CDTF">2025-09-10T05:15:00Z</dcterms:modified>
</cp:coreProperties>
</file>