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41"/>
        <w:gridCol w:w="3542"/>
      </w:tblGrid>
      <w:tr w:rsidR="008244B4" w:rsidRPr="00741E03" w:rsidTr="00580514">
        <w:trPr>
          <w:trHeight w:val="9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4B4" w:rsidRPr="00741E03" w:rsidRDefault="008244B4" w:rsidP="00FB3DD1">
            <w:pPr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Name of Cer</w:t>
            </w:r>
            <w:r w:rsidR="00430540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ification Body</w:t>
            </w:r>
            <w:r w:rsidRPr="00741E03">
              <w:rPr>
                <w:b/>
                <w:sz w:val="24"/>
                <w:szCs w:val="24"/>
              </w:rPr>
              <w:t>:</w:t>
            </w:r>
            <w:r w:rsidRPr="00741E03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4B4" w:rsidRPr="00741E03" w:rsidDel="00FB3DD1" w:rsidRDefault="008244B4" w:rsidP="00030C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4B4" w:rsidRPr="00741E03" w:rsidRDefault="00430540" w:rsidP="008244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031EF5">
              <w:rPr>
                <w:b/>
                <w:bCs/>
                <w:sz w:val="24"/>
                <w:szCs w:val="24"/>
              </w:rPr>
              <w:t xml:space="preserve">ertification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031EF5">
              <w:rPr>
                <w:b/>
                <w:bCs/>
                <w:sz w:val="24"/>
                <w:szCs w:val="24"/>
              </w:rPr>
              <w:t>ody</w:t>
            </w:r>
            <w:r w:rsidR="008244B4" w:rsidRPr="00741E03">
              <w:rPr>
                <w:b/>
                <w:bCs/>
                <w:sz w:val="24"/>
                <w:szCs w:val="24"/>
              </w:rPr>
              <w:t xml:space="preserve"> Accreditation</w:t>
            </w:r>
          </w:p>
          <w:p w:rsidR="008244B4" w:rsidRPr="00741E03" w:rsidRDefault="008244B4" w:rsidP="008244B4">
            <w:pPr>
              <w:rPr>
                <w:b/>
                <w:bCs/>
                <w:sz w:val="24"/>
                <w:szCs w:val="24"/>
              </w:rPr>
            </w:pPr>
            <w:r w:rsidRPr="00741E03">
              <w:rPr>
                <w:b/>
                <w:bCs/>
                <w:sz w:val="24"/>
                <w:szCs w:val="24"/>
              </w:rPr>
              <w:t>Number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FA4406">
              <w:rPr>
                <w:b/>
                <w:bCs/>
                <w:sz w:val="16"/>
                <w:szCs w:val="16"/>
              </w:rPr>
              <w:t xml:space="preserve"> where applicable</w:t>
            </w:r>
            <w:r w:rsidRPr="00741E0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244B4" w:rsidTr="004321BB">
        <w:trPr>
          <w:trHeight w:val="89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4B4" w:rsidRPr="00030C11" w:rsidRDefault="008244B4" w:rsidP="009E167B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Address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of Certification Body:</w:t>
            </w:r>
          </w:p>
        </w:tc>
        <w:tc>
          <w:tcPr>
            <w:tcW w:w="70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4B4" w:rsidRPr="00741E03" w:rsidRDefault="008244B4" w:rsidP="00030C1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B4DF8" w:rsidRPr="00741E03" w:rsidRDefault="00CB4DF8">
      <w:pPr>
        <w:rPr>
          <w:b/>
          <w:sz w:val="18"/>
          <w:szCs w:val="18"/>
        </w:rPr>
      </w:pPr>
    </w:p>
    <w:p w:rsidR="00CB4DF8" w:rsidRPr="00741E03" w:rsidRDefault="00CB4DF8">
      <w:pPr>
        <w:rPr>
          <w:b/>
          <w:sz w:val="24"/>
          <w:szCs w:val="24"/>
        </w:rPr>
      </w:pPr>
      <w:r w:rsidRPr="00741E03">
        <w:rPr>
          <w:b/>
          <w:sz w:val="24"/>
          <w:szCs w:val="24"/>
        </w:rPr>
        <w:t>A</w:t>
      </w:r>
      <w:r w:rsidR="00030C11" w:rsidRPr="00741E03">
        <w:rPr>
          <w:b/>
          <w:sz w:val="24"/>
          <w:szCs w:val="24"/>
        </w:rPr>
        <w:t>ccredit</w:t>
      </w:r>
      <w:r w:rsidRPr="00741E03">
        <w:rPr>
          <w:b/>
          <w:sz w:val="24"/>
          <w:szCs w:val="24"/>
        </w:rPr>
        <w:t xml:space="preserve">ation </w:t>
      </w:r>
      <w:r w:rsidR="00030C11" w:rsidRPr="00741E03">
        <w:rPr>
          <w:b/>
          <w:sz w:val="24"/>
          <w:szCs w:val="24"/>
        </w:rPr>
        <w:t>standard</w:t>
      </w:r>
      <w:r w:rsidRPr="00741E03">
        <w:rPr>
          <w:b/>
          <w:sz w:val="24"/>
          <w:szCs w:val="24"/>
        </w:rPr>
        <w:t>:</w:t>
      </w:r>
    </w:p>
    <w:p w:rsidR="00CB4DF8" w:rsidRPr="00741E03" w:rsidRDefault="00CB4DF8">
      <w:pPr>
        <w:rPr>
          <w:sz w:val="18"/>
          <w:szCs w:val="18"/>
        </w:rPr>
      </w:pPr>
    </w:p>
    <w:p w:rsidR="00030C11" w:rsidRPr="00741E03" w:rsidRDefault="00030C11" w:rsidP="0037652B">
      <w:pPr>
        <w:tabs>
          <w:tab w:val="left" w:pos="5387"/>
        </w:tabs>
        <w:spacing w:line="360" w:lineRule="auto"/>
        <w:rPr>
          <w:sz w:val="22"/>
          <w:szCs w:val="22"/>
        </w:rPr>
      </w:pPr>
      <w:r w:rsidRPr="00741E03">
        <w:rPr>
          <w:sz w:val="22"/>
          <w:szCs w:val="22"/>
        </w:rPr>
        <w:t>Certification body for Quality Management System</w:t>
      </w:r>
      <w:r w:rsidRPr="00741E03">
        <w:rPr>
          <w:sz w:val="22"/>
          <w:szCs w:val="22"/>
        </w:rPr>
        <w:tab/>
      </w:r>
      <w:r w:rsidR="00777FFB" w:rsidRPr="00741E03">
        <w:rPr>
          <w:sz w:val="22"/>
          <w:szCs w:val="22"/>
        </w:rPr>
        <w:t>ISO/IEC 17021</w:t>
      </w:r>
      <w:r w:rsidR="0037652B">
        <w:rPr>
          <w:sz w:val="22"/>
          <w:szCs w:val="22"/>
        </w:rPr>
        <w:t xml:space="preserve">-3 &amp; </w:t>
      </w:r>
      <w:r w:rsidR="0037652B">
        <w:rPr>
          <w:noProof/>
          <w:sz w:val="22"/>
          <w:szCs w:val="22"/>
          <w:lang w:val="en-US"/>
        </w:rPr>
        <w:t>ISO/IEC 17021- 1</w:t>
      </w:r>
      <w:r w:rsidR="00825961">
        <w:rPr>
          <w:noProof/>
          <w:sz w:val="22"/>
          <w:szCs w:val="22"/>
          <w:lang w:val="en-US"/>
        </w:rPr>
        <w:t xml:space="preserve">     </w:t>
      </w:r>
      <w:sdt>
        <w:sdtPr>
          <w:rPr>
            <w:noProof/>
            <w:sz w:val="22"/>
            <w:szCs w:val="22"/>
            <w:lang w:val="en-US"/>
          </w:rPr>
          <w:id w:val="-69693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979">
            <w:rPr>
              <w:rFonts w:ascii="MS Gothic" w:eastAsia="MS Gothic" w:hAnsi="MS Gothic" w:hint="eastAsia"/>
              <w:noProof/>
              <w:sz w:val="22"/>
              <w:szCs w:val="22"/>
              <w:lang w:val="en-US"/>
            </w:rPr>
            <w:t>☐</w:t>
          </w:r>
        </w:sdtContent>
      </w:sdt>
    </w:p>
    <w:p w:rsidR="00100118" w:rsidRPr="0037652B" w:rsidRDefault="00777FFB" w:rsidP="0037652B">
      <w:pPr>
        <w:tabs>
          <w:tab w:val="left" w:pos="5387"/>
        </w:tabs>
        <w:spacing w:line="360" w:lineRule="auto"/>
        <w:rPr>
          <w:sz w:val="22"/>
          <w:szCs w:val="22"/>
        </w:rPr>
      </w:pPr>
      <w:r w:rsidRPr="00741E03">
        <w:rPr>
          <w:sz w:val="22"/>
          <w:szCs w:val="22"/>
        </w:rPr>
        <w:t>Certification body for Environment Management System</w:t>
      </w:r>
      <w:r w:rsidRPr="00741E03">
        <w:rPr>
          <w:sz w:val="22"/>
          <w:szCs w:val="22"/>
        </w:rPr>
        <w:tab/>
        <w:t>ISO/IEC 17021</w:t>
      </w:r>
      <w:r w:rsidR="0037652B">
        <w:rPr>
          <w:sz w:val="22"/>
          <w:szCs w:val="22"/>
        </w:rPr>
        <w:t>-2 &amp;</w:t>
      </w:r>
      <w:r w:rsidR="00825961">
        <w:rPr>
          <w:sz w:val="22"/>
          <w:szCs w:val="22"/>
        </w:rPr>
        <w:t xml:space="preserve"> </w:t>
      </w:r>
      <w:r w:rsidR="0037652B">
        <w:rPr>
          <w:noProof/>
          <w:sz w:val="22"/>
          <w:szCs w:val="22"/>
          <w:lang w:val="en-US"/>
        </w:rPr>
        <w:t>ISO/IEC 17021- 1</w:t>
      </w:r>
      <w:r w:rsidR="00825961">
        <w:rPr>
          <w:noProof/>
          <w:sz w:val="22"/>
          <w:szCs w:val="22"/>
          <w:lang w:val="en-US"/>
        </w:rPr>
        <w:t xml:space="preserve">     </w:t>
      </w:r>
      <w:sdt>
        <w:sdtPr>
          <w:rPr>
            <w:noProof/>
            <w:sz w:val="22"/>
            <w:szCs w:val="22"/>
            <w:lang w:val="en-US"/>
          </w:rPr>
          <w:id w:val="-109740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979">
            <w:rPr>
              <w:rFonts w:ascii="MS Gothic" w:eastAsia="MS Gothic" w:hAnsi="MS Gothic" w:hint="eastAsia"/>
              <w:noProof/>
              <w:sz w:val="22"/>
              <w:szCs w:val="22"/>
              <w:lang w:val="en-US"/>
            </w:rPr>
            <w:t>☐</w:t>
          </w:r>
        </w:sdtContent>
      </w:sdt>
    </w:p>
    <w:p w:rsidR="00777FFB" w:rsidRPr="00741E03" w:rsidRDefault="00777FFB" w:rsidP="0037652B">
      <w:pPr>
        <w:tabs>
          <w:tab w:val="left" w:pos="5387"/>
        </w:tabs>
        <w:spacing w:line="360" w:lineRule="auto"/>
        <w:rPr>
          <w:sz w:val="22"/>
          <w:szCs w:val="22"/>
        </w:rPr>
      </w:pPr>
      <w:r w:rsidRPr="00741E03">
        <w:rPr>
          <w:sz w:val="22"/>
          <w:szCs w:val="22"/>
        </w:rPr>
        <w:t>Certifi</w:t>
      </w:r>
      <w:r w:rsidR="00741E03">
        <w:rPr>
          <w:sz w:val="22"/>
          <w:szCs w:val="22"/>
        </w:rPr>
        <w:t>cation body for HACCP system</w:t>
      </w:r>
      <w:r w:rsidR="00741E03">
        <w:rPr>
          <w:sz w:val="22"/>
          <w:szCs w:val="22"/>
        </w:rPr>
        <w:tab/>
      </w:r>
      <w:r w:rsidRPr="00741E03">
        <w:rPr>
          <w:sz w:val="22"/>
          <w:szCs w:val="22"/>
        </w:rPr>
        <w:t>ISO 2</w:t>
      </w:r>
      <w:r w:rsidR="00922F94" w:rsidRPr="00741E03">
        <w:rPr>
          <w:sz w:val="22"/>
          <w:szCs w:val="22"/>
        </w:rPr>
        <w:t>2003</w:t>
      </w:r>
      <w:r w:rsidR="00031EF5">
        <w:rPr>
          <w:sz w:val="22"/>
          <w:szCs w:val="22"/>
        </w:rPr>
        <w:t>-</w:t>
      </w:r>
      <w:proofErr w:type="gramStart"/>
      <w:r w:rsidR="00031EF5">
        <w:rPr>
          <w:sz w:val="22"/>
          <w:szCs w:val="22"/>
        </w:rPr>
        <w:t>1</w:t>
      </w:r>
      <w:r w:rsidR="00825961">
        <w:rPr>
          <w:sz w:val="22"/>
          <w:szCs w:val="22"/>
        </w:rPr>
        <w:t xml:space="preserve">  </w:t>
      </w:r>
      <w:r w:rsidR="0037652B">
        <w:rPr>
          <w:sz w:val="22"/>
          <w:szCs w:val="22"/>
        </w:rPr>
        <w:t>&amp;</w:t>
      </w:r>
      <w:proofErr w:type="gramEnd"/>
      <w:r w:rsidR="00825961">
        <w:rPr>
          <w:sz w:val="22"/>
          <w:szCs w:val="22"/>
        </w:rPr>
        <w:t xml:space="preserve">  </w:t>
      </w:r>
      <w:r w:rsidR="00880C70">
        <w:rPr>
          <w:sz w:val="22"/>
          <w:szCs w:val="22"/>
        </w:rPr>
        <w:t>ISO</w:t>
      </w:r>
      <w:r w:rsidR="00705455">
        <w:rPr>
          <w:sz w:val="22"/>
          <w:szCs w:val="22"/>
        </w:rPr>
        <w:t>/IEC</w:t>
      </w:r>
      <w:r w:rsidR="00880C70">
        <w:rPr>
          <w:sz w:val="22"/>
          <w:szCs w:val="22"/>
        </w:rPr>
        <w:t xml:space="preserve"> 17021</w:t>
      </w:r>
      <w:r w:rsidR="0037652B">
        <w:rPr>
          <w:sz w:val="22"/>
          <w:szCs w:val="22"/>
        </w:rPr>
        <w:t>-1</w:t>
      </w:r>
      <w:r w:rsidR="00143979">
        <w:rPr>
          <w:sz w:val="22"/>
          <w:szCs w:val="22"/>
        </w:rPr>
        <w:t xml:space="preserve">     </w:t>
      </w:r>
      <w:r w:rsidR="00825961">
        <w:rPr>
          <w:sz w:val="22"/>
          <w:szCs w:val="22"/>
        </w:rPr>
        <w:t xml:space="preserve"> </w:t>
      </w:r>
      <w:r w:rsidR="00BD1EC6">
        <w:rPr>
          <w:sz w:val="22"/>
          <w:szCs w:val="22"/>
        </w:rPr>
        <w:t xml:space="preserve"> </w:t>
      </w:r>
      <w:r w:rsidR="00825961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64411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5961">
        <w:rPr>
          <w:sz w:val="22"/>
          <w:szCs w:val="22"/>
        </w:rPr>
        <w:t xml:space="preserve">  </w:t>
      </w:r>
    </w:p>
    <w:p w:rsidR="00777FFB" w:rsidRPr="00741E03" w:rsidRDefault="00777FFB" w:rsidP="0037652B">
      <w:pPr>
        <w:tabs>
          <w:tab w:val="left" w:pos="5387"/>
        </w:tabs>
        <w:spacing w:line="360" w:lineRule="auto"/>
        <w:rPr>
          <w:sz w:val="22"/>
          <w:szCs w:val="22"/>
        </w:rPr>
      </w:pPr>
      <w:r w:rsidRPr="00741E03">
        <w:rPr>
          <w:sz w:val="22"/>
          <w:szCs w:val="22"/>
        </w:rPr>
        <w:t>Certification for Information Security Management System</w:t>
      </w:r>
      <w:r w:rsidRPr="00741E03">
        <w:rPr>
          <w:sz w:val="22"/>
          <w:szCs w:val="22"/>
        </w:rPr>
        <w:tab/>
        <w:t>ISO/IEC 270</w:t>
      </w:r>
      <w:r w:rsidR="00E74644" w:rsidRPr="00741E03">
        <w:rPr>
          <w:sz w:val="22"/>
          <w:szCs w:val="22"/>
        </w:rPr>
        <w:t>0</w:t>
      </w:r>
      <w:r w:rsidRPr="00741E03">
        <w:rPr>
          <w:sz w:val="22"/>
          <w:szCs w:val="22"/>
        </w:rPr>
        <w:t>6</w:t>
      </w:r>
      <w:r w:rsidR="00031EF5">
        <w:rPr>
          <w:sz w:val="22"/>
          <w:szCs w:val="22"/>
        </w:rPr>
        <w:t>-1</w:t>
      </w:r>
      <w:r w:rsidR="00705455">
        <w:rPr>
          <w:sz w:val="22"/>
          <w:szCs w:val="22"/>
        </w:rPr>
        <w:t xml:space="preserve"> </w:t>
      </w:r>
      <w:r w:rsidR="0037652B">
        <w:rPr>
          <w:sz w:val="22"/>
          <w:szCs w:val="22"/>
        </w:rPr>
        <w:t>&amp;</w:t>
      </w:r>
      <w:r w:rsidR="00705455">
        <w:rPr>
          <w:b/>
          <w:sz w:val="22"/>
          <w:szCs w:val="22"/>
        </w:rPr>
        <w:t xml:space="preserve"> </w:t>
      </w:r>
      <w:r w:rsidR="00880C70">
        <w:rPr>
          <w:sz w:val="22"/>
          <w:szCs w:val="22"/>
        </w:rPr>
        <w:t>ISO</w:t>
      </w:r>
      <w:r w:rsidR="00705455">
        <w:rPr>
          <w:sz w:val="22"/>
          <w:szCs w:val="22"/>
        </w:rPr>
        <w:t>/IEC</w:t>
      </w:r>
      <w:r w:rsidR="00880C70">
        <w:rPr>
          <w:sz w:val="22"/>
          <w:szCs w:val="22"/>
        </w:rPr>
        <w:t xml:space="preserve"> 17021</w:t>
      </w:r>
      <w:r w:rsidR="0037652B">
        <w:rPr>
          <w:sz w:val="22"/>
          <w:szCs w:val="22"/>
        </w:rPr>
        <w:t>-1</w:t>
      </w:r>
      <w:r w:rsidR="00143979">
        <w:rPr>
          <w:sz w:val="22"/>
          <w:szCs w:val="22"/>
        </w:rPr>
        <w:t xml:space="preserve"> </w:t>
      </w:r>
      <w:r w:rsidR="00825961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56675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9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777FFB" w:rsidRPr="00741E03" w:rsidRDefault="00777FFB" w:rsidP="0037652B">
      <w:pPr>
        <w:tabs>
          <w:tab w:val="left" w:pos="5387"/>
        </w:tabs>
        <w:spacing w:line="360" w:lineRule="auto"/>
        <w:rPr>
          <w:sz w:val="24"/>
          <w:szCs w:val="24"/>
        </w:rPr>
      </w:pPr>
      <w:r w:rsidRPr="00741E03">
        <w:rPr>
          <w:sz w:val="22"/>
          <w:szCs w:val="22"/>
        </w:rPr>
        <w:t xml:space="preserve">Certification for </w:t>
      </w:r>
      <w:r w:rsidR="00741E03">
        <w:rPr>
          <w:sz w:val="22"/>
          <w:szCs w:val="22"/>
        </w:rPr>
        <w:t>Food Safety Management System</w:t>
      </w:r>
      <w:r w:rsidR="00741E03">
        <w:rPr>
          <w:sz w:val="22"/>
          <w:szCs w:val="22"/>
        </w:rPr>
        <w:tab/>
      </w:r>
      <w:r w:rsidRPr="00741E03">
        <w:rPr>
          <w:sz w:val="22"/>
          <w:szCs w:val="22"/>
        </w:rPr>
        <w:t>ISO</w:t>
      </w:r>
      <w:r w:rsidR="00922F94" w:rsidRPr="00741E03">
        <w:rPr>
          <w:sz w:val="22"/>
          <w:szCs w:val="22"/>
        </w:rPr>
        <w:t xml:space="preserve"> </w:t>
      </w:r>
      <w:r w:rsidRPr="00741E03">
        <w:rPr>
          <w:sz w:val="22"/>
          <w:szCs w:val="22"/>
        </w:rPr>
        <w:t>22003</w:t>
      </w:r>
      <w:r w:rsidR="00031EF5">
        <w:rPr>
          <w:sz w:val="22"/>
          <w:szCs w:val="22"/>
        </w:rPr>
        <w:t>-1</w:t>
      </w:r>
      <w:r w:rsidR="00705455">
        <w:rPr>
          <w:sz w:val="22"/>
          <w:szCs w:val="22"/>
        </w:rPr>
        <w:t xml:space="preserve"> </w:t>
      </w:r>
      <w:r w:rsidR="0037652B">
        <w:rPr>
          <w:sz w:val="22"/>
          <w:szCs w:val="22"/>
        </w:rPr>
        <w:t>&amp;</w:t>
      </w:r>
      <w:r w:rsidR="00705455">
        <w:rPr>
          <w:b/>
          <w:sz w:val="22"/>
          <w:szCs w:val="22"/>
        </w:rPr>
        <w:t xml:space="preserve"> </w:t>
      </w:r>
      <w:r w:rsidR="00880C70">
        <w:rPr>
          <w:sz w:val="22"/>
          <w:szCs w:val="22"/>
        </w:rPr>
        <w:t>ISO</w:t>
      </w:r>
      <w:r w:rsidR="00705455">
        <w:rPr>
          <w:sz w:val="22"/>
          <w:szCs w:val="22"/>
        </w:rPr>
        <w:t>/IEC</w:t>
      </w:r>
      <w:r w:rsidR="00880C70">
        <w:rPr>
          <w:sz w:val="22"/>
          <w:szCs w:val="22"/>
        </w:rPr>
        <w:t xml:space="preserve"> 17021</w:t>
      </w:r>
      <w:r w:rsidR="0037652B">
        <w:rPr>
          <w:sz w:val="22"/>
          <w:szCs w:val="22"/>
        </w:rPr>
        <w:t>-1</w:t>
      </w:r>
      <w:r w:rsidR="00143979">
        <w:rPr>
          <w:sz w:val="22"/>
          <w:szCs w:val="22"/>
        </w:rPr>
        <w:t xml:space="preserve">  </w:t>
      </w:r>
      <w:r w:rsidR="00BD1EC6">
        <w:rPr>
          <w:sz w:val="22"/>
          <w:szCs w:val="22"/>
        </w:rPr>
        <w:t xml:space="preserve">  </w:t>
      </w:r>
      <w:r w:rsidR="00143979">
        <w:rPr>
          <w:sz w:val="22"/>
          <w:szCs w:val="22"/>
        </w:rPr>
        <w:t xml:space="preserve">   </w:t>
      </w:r>
      <w:r w:rsidR="00825961">
        <w:rPr>
          <w:sz w:val="22"/>
          <w:szCs w:val="22"/>
        </w:rPr>
        <w:t xml:space="preserve">      </w:t>
      </w:r>
      <w:r w:rsidR="00143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1955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9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8244B4" w:rsidTr="008B60C5">
        <w:trPr>
          <w:trHeight w:val="1034"/>
        </w:trPr>
        <w:tc>
          <w:tcPr>
            <w:tcW w:w="3823" w:type="dxa"/>
          </w:tcPr>
          <w:p w:rsidR="008244B4" w:rsidRPr="00741E03" w:rsidRDefault="008244B4" w:rsidP="008244B4">
            <w:pPr>
              <w:rPr>
                <w:b/>
                <w:sz w:val="24"/>
                <w:szCs w:val="24"/>
              </w:rPr>
            </w:pPr>
            <w:r w:rsidRPr="00741E03">
              <w:rPr>
                <w:b/>
                <w:sz w:val="24"/>
                <w:szCs w:val="24"/>
              </w:rPr>
              <w:t xml:space="preserve">Document review performed by:    </w:t>
            </w:r>
          </w:p>
          <w:p w:rsidR="008244B4" w:rsidRDefault="008244B4">
            <w:pPr>
              <w:rPr>
                <w:b/>
                <w:sz w:val="22"/>
                <w:szCs w:val="22"/>
              </w:rPr>
            </w:pPr>
            <w:r w:rsidRPr="00562974">
              <w:rPr>
                <w:b/>
                <w:i/>
              </w:rPr>
              <w:t>(Name of Assessment Team)</w:t>
            </w:r>
          </w:p>
        </w:tc>
        <w:tc>
          <w:tcPr>
            <w:tcW w:w="5527" w:type="dxa"/>
          </w:tcPr>
          <w:p w:rsidR="008244B4" w:rsidRDefault="008244B4">
            <w:pPr>
              <w:rPr>
                <w:b/>
                <w:sz w:val="22"/>
                <w:szCs w:val="22"/>
              </w:rPr>
            </w:pPr>
          </w:p>
        </w:tc>
      </w:tr>
      <w:tr w:rsidR="00A15277" w:rsidTr="008244B4">
        <w:trPr>
          <w:trHeight w:val="1034"/>
        </w:trPr>
        <w:tc>
          <w:tcPr>
            <w:tcW w:w="3823" w:type="dxa"/>
          </w:tcPr>
          <w:p w:rsidR="00A15277" w:rsidRDefault="00A15277" w:rsidP="00824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compiled by:</w:t>
            </w:r>
          </w:p>
          <w:p w:rsidR="00A15277" w:rsidRPr="00741E03" w:rsidRDefault="00A15277" w:rsidP="008244B4">
            <w:pPr>
              <w:rPr>
                <w:b/>
                <w:sz w:val="24"/>
                <w:szCs w:val="24"/>
              </w:rPr>
            </w:pPr>
            <w:r w:rsidRPr="008B60C5">
              <w:rPr>
                <w:b/>
                <w:i/>
              </w:rPr>
              <w:t>(Name of Team Leader)</w:t>
            </w:r>
          </w:p>
        </w:tc>
        <w:tc>
          <w:tcPr>
            <w:tcW w:w="5527" w:type="dxa"/>
          </w:tcPr>
          <w:p w:rsidR="00A15277" w:rsidRDefault="00A15277">
            <w:pPr>
              <w:rPr>
                <w:b/>
                <w:sz w:val="22"/>
                <w:szCs w:val="22"/>
              </w:rPr>
            </w:pPr>
          </w:p>
        </w:tc>
      </w:tr>
    </w:tbl>
    <w:p w:rsidR="00777FFB" w:rsidRPr="00741E03" w:rsidRDefault="00777FFB">
      <w:pPr>
        <w:rPr>
          <w:b/>
          <w:sz w:val="22"/>
          <w:szCs w:val="22"/>
        </w:rPr>
      </w:pPr>
    </w:p>
    <w:p w:rsidR="00CB4DF8" w:rsidRPr="00741E03" w:rsidRDefault="00777FFB">
      <w:r w:rsidRPr="00741E03">
        <w:rPr>
          <w:b/>
          <w:sz w:val="24"/>
          <w:szCs w:val="24"/>
        </w:rPr>
        <w:t>Detailed remarks to the documentation</w:t>
      </w:r>
      <w:r w:rsidR="004904F7" w:rsidRPr="00741E03">
        <w:t>:</w:t>
      </w:r>
    </w:p>
    <w:p w:rsidR="004904F7" w:rsidRDefault="004904F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2"/>
        <w:gridCol w:w="4830"/>
      </w:tblGrid>
      <w:tr w:rsidR="0062775E" w:rsidRPr="00042343" w:rsidTr="008B60C5">
        <w:trPr>
          <w:trHeight w:val="328"/>
        </w:trPr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62775E" w:rsidRPr="00042343" w:rsidRDefault="0062775E">
            <w:pPr>
              <w:rPr>
                <w:sz w:val="24"/>
                <w:szCs w:val="24"/>
              </w:rPr>
            </w:pPr>
            <w:r w:rsidRPr="00042343">
              <w:rPr>
                <w:b/>
                <w:sz w:val="24"/>
                <w:szCs w:val="24"/>
              </w:rPr>
              <w:t xml:space="preserve">Reference to </w:t>
            </w:r>
            <w:r w:rsidR="00FB3DD1">
              <w:rPr>
                <w:b/>
                <w:sz w:val="24"/>
                <w:szCs w:val="24"/>
              </w:rPr>
              <w:t>ISO</w:t>
            </w:r>
            <w:r w:rsidR="003008AB">
              <w:rPr>
                <w:b/>
                <w:sz w:val="24"/>
                <w:szCs w:val="24"/>
              </w:rPr>
              <w:t>/IEC 17021-1 and o</w:t>
            </w:r>
            <w:r w:rsidRPr="00042343">
              <w:rPr>
                <w:b/>
                <w:sz w:val="24"/>
                <w:szCs w:val="24"/>
              </w:rPr>
              <w:t>the</w:t>
            </w:r>
            <w:r w:rsidR="003008AB">
              <w:rPr>
                <w:b/>
                <w:sz w:val="24"/>
                <w:szCs w:val="24"/>
              </w:rPr>
              <w:t>r</w:t>
            </w:r>
            <w:r w:rsidRPr="00042343">
              <w:rPr>
                <w:b/>
                <w:sz w:val="24"/>
                <w:szCs w:val="24"/>
              </w:rPr>
              <w:t xml:space="preserve"> relevant standards</w:t>
            </w:r>
          </w:p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042343" w:rsidRDefault="0062775E" w:rsidP="00AD3F84">
            <w:pPr>
              <w:jc w:val="center"/>
              <w:rPr>
                <w:b/>
                <w:sz w:val="24"/>
                <w:szCs w:val="24"/>
              </w:rPr>
            </w:pPr>
            <w:r w:rsidRPr="00042343">
              <w:rPr>
                <w:b/>
                <w:sz w:val="24"/>
                <w:szCs w:val="24"/>
              </w:rPr>
              <w:t>Remarks</w:t>
            </w:r>
          </w:p>
        </w:tc>
      </w:tr>
      <w:tr w:rsidR="0062775E" w:rsidRPr="00741E03" w:rsidTr="00580514">
        <w:tc>
          <w:tcPr>
            <w:tcW w:w="4412" w:type="dxa"/>
            <w:shd w:val="clear" w:color="auto" w:fill="DBE5F1" w:themeFill="accent1" w:themeFillTint="33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5.0        General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5.1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Legal and contractual matters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5.2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Management of impartiality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tcBorders>
              <w:bottom w:val="single" w:sz="4" w:space="0" w:color="000000" w:themeColor="text1"/>
            </w:tcBorders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5.3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Liability and financing</w:t>
            </w:r>
          </w:p>
          <w:p w:rsidR="0062775E" w:rsidRPr="00741E03" w:rsidRDefault="0062775E"/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62775E" w:rsidRPr="00741E03" w:rsidTr="00580514">
        <w:tc>
          <w:tcPr>
            <w:tcW w:w="4412" w:type="dxa"/>
            <w:shd w:val="clear" w:color="auto" w:fill="DBE5F1" w:themeFill="accent1" w:themeFillTint="33"/>
            <w:vAlign w:val="center"/>
          </w:tcPr>
          <w:p w:rsidR="0062775E" w:rsidRPr="00741E03" w:rsidRDefault="0062775E" w:rsidP="00AB2117">
            <w:pPr>
              <w:pStyle w:val="NoSpacing"/>
              <w:tabs>
                <w:tab w:val="left" w:pos="717"/>
              </w:tabs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6.0        Structural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6.1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Organi</w:t>
            </w:r>
            <w:r w:rsidR="00031EF5">
              <w:rPr>
                <w:rFonts w:ascii="Times New Roman" w:hAnsi="Times New Roman" w:cs="Times New Roman"/>
                <w:b/>
                <w:sz w:val="22"/>
              </w:rPr>
              <w:t>z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ational structure and top management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tcBorders>
              <w:bottom w:val="single" w:sz="4" w:space="0" w:color="000000" w:themeColor="text1"/>
            </w:tcBorders>
            <w:vAlign w:val="center"/>
          </w:tcPr>
          <w:p w:rsidR="0062775E" w:rsidRPr="00741E03" w:rsidRDefault="0062775E">
            <w:r w:rsidRPr="00741E03">
              <w:rPr>
                <w:b/>
                <w:sz w:val="22"/>
              </w:rPr>
              <w:t>6.2</w:t>
            </w:r>
            <w:r w:rsidRPr="00741E03">
              <w:rPr>
                <w:sz w:val="22"/>
              </w:rPr>
              <w:tab/>
            </w:r>
            <w:r>
              <w:rPr>
                <w:b/>
                <w:sz w:val="22"/>
              </w:rPr>
              <w:t>Operational Control</w:t>
            </w:r>
          </w:p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62775E" w:rsidRPr="00741E03" w:rsidTr="00580514">
        <w:tc>
          <w:tcPr>
            <w:tcW w:w="4412" w:type="dxa"/>
            <w:shd w:val="clear" w:color="auto" w:fill="DBE5F1" w:themeFill="accent1" w:themeFillTint="33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7.0        Resource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7.1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="00694179">
              <w:rPr>
                <w:rFonts w:ascii="Times New Roman" w:hAnsi="Times New Roman" w:cs="Times New Roman"/>
                <w:b/>
                <w:sz w:val="22"/>
              </w:rPr>
              <w:t>Competence of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 xml:space="preserve"> personnel</w:t>
            </w:r>
          </w:p>
          <w:p w:rsidR="0062775E" w:rsidRPr="00741E03" w:rsidRDefault="0062775E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vAlign w:val="center"/>
          </w:tcPr>
          <w:p w:rsidR="0062775E" w:rsidRPr="00741E03" w:rsidRDefault="0062775E" w:rsidP="008B60C5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lastRenderedPageBreak/>
              <w:t>7.2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Personnel involved in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the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 xml:space="preserve"> certification activities</w:t>
            </w: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724"/>
        </w:trPr>
        <w:tc>
          <w:tcPr>
            <w:tcW w:w="4412" w:type="dxa"/>
            <w:vAlign w:val="center"/>
          </w:tcPr>
          <w:p w:rsidR="0062775E" w:rsidRPr="00741E03" w:rsidRDefault="0062775E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7.3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 xml:space="preserve">Use of individual external auditors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and 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external technical experts</w:t>
            </w: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490"/>
        </w:trPr>
        <w:tc>
          <w:tcPr>
            <w:tcW w:w="4412" w:type="dxa"/>
            <w:vAlign w:val="center"/>
          </w:tcPr>
          <w:p w:rsidR="0062775E" w:rsidRPr="00741E03" w:rsidRDefault="0062775E" w:rsidP="00AB2117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7.4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  <w:t>Personnel records</w:t>
            </w: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366"/>
        </w:trPr>
        <w:tc>
          <w:tcPr>
            <w:tcW w:w="4412" w:type="dxa"/>
            <w:tcBorders>
              <w:bottom w:val="single" w:sz="4" w:space="0" w:color="000000" w:themeColor="text1"/>
            </w:tcBorders>
            <w:vAlign w:val="center"/>
          </w:tcPr>
          <w:p w:rsidR="0062775E" w:rsidRPr="00741E03" w:rsidRDefault="0062775E" w:rsidP="00AB2117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7.5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Outsourcing</w:t>
            </w:r>
          </w:p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62775E" w:rsidRPr="00741E03" w:rsidTr="00580514">
        <w:tc>
          <w:tcPr>
            <w:tcW w:w="4412" w:type="dxa"/>
            <w:shd w:val="clear" w:color="auto" w:fill="DBE5F1" w:themeFill="accent1" w:themeFillTint="33"/>
            <w:vAlign w:val="center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8.0        Information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8.1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Public information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8.2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Certification documents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B2117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8.</w:t>
            </w:r>
            <w:r>
              <w:rPr>
                <w:rFonts w:ascii="Times New Roman" w:hAnsi="Times New Roman" w:cs="Times New Roman"/>
                <w:b/>
                <w:sz w:val="22"/>
              </w:rPr>
              <w:t>3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Reference to certification and use of marks</w:t>
            </w: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8.</w:t>
            </w:r>
            <w:r>
              <w:rPr>
                <w:rFonts w:ascii="Times New Roman" w:hAnsi="Times New Roman" w:cs="Times New Roman"/>
                <w:b/>
                <w:sz w:val="22"/>
              </w:rPr>
              <w:t>4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Confidentiality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504"/>
        </w:trPr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B2117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8.</w:t>
            </w: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  <w:t>Information exchange between a certification body and its clients</w:t>
            </w:r>
          </w:p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62775E" w:rsidRPr="00741E03" w:rsidTr="00580514">
        <w:tc>
          <w:tcPr>
            <w:tcW w:w="4412" w:type="dxa"/>
            <w:shd w:val="clear" w:color="auto" w:fill="DBE5F1" w:themeFill="accent1" w:themeFillTint="33"/>
          </w:tcPr>
          <w:p w:rsidR="0062775E" w:rsidRPr="00741E03" w:rsidRDefault="0062775E" w:rsidP="00AB2117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Process requirements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9.1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Pre-certification activities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9.2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Planning audits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Default="0062775E" w:rsidP="00AB2117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9.3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Initial Certification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Default="0062775E" w:rsidP="00AB2117">
            <w:pPr>
              <w:pStyle w:val="NoSpacing"/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9.4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Conducting audits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rPr>
          <w:trHeight w:val="529"/>
        </w:trPr>
        <w:tc>
          <w:tcPr>
            <w:tcW w:w="4412" w:type="dxa"/>
          </w:tcPr>
          <w:p w:rsidR="0062775E" w:rsidRPr="00741E03" w:rsidRDefault="0062775E" w:rsidP="00AD3F84">
            <w:r w:rsidRPr="00741E03">
              <w:rPr>
                <w:b/>
                <w:sz w:val="22"/>
              </w:rPr>
              <w:t>9.5</w:t>
            </w:r>
            <w:r w:rsidRPr="00741E03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Certification decision</w:t>
            </w: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9.6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Maintaining certification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9.7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Appeals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9.8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  <w:t>Complaints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9.9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>C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lient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records</w:t>
            </w:r>
          </w:p>
          <w:p w:rsidR="0062775E" w:rsidRPr="00741E03" w:rsidRDefault="0062775E" w:rsidP="00AD3F84"/>
        </w:tc>
        <w:tc>
          <w:tcPr>
            <w:tcW w:w="4830" w:type="dxa"/>
            <w:tcBorders>
              <w:bottom w:val="single" w:sz="4" w:space="0" w:color="000000" w:themeColor="text1"/>
            </w:tcBorders>
          </w:tcPr>
          <w:p w:rsidR="0062775E" w:rsidRPr="00741E03" w:rsidRDefault="0062775E" w:rsidP="00AD3F84"/>
        </w:tc>
      </w:tr>
      <w:tr w:rsidR="0062775E" w:rsidRPr="00741E03" w:rsidTr="00580514">
        <w:trPr>
          <w:trHeight w:val="475"/>
        </w:trPr>
        <w:tc>
          <w:tcPr>
            <w:tcW w:w="4412" w:type="dxa"/>
            <w:shd w:val="clear" w:color="auto" w:fill="DBE5F1" w:themeFill="accent1" w:themeFillTint="33"/>
          </w:tcPr>
          <w:p w:rsidR="0062775E" w:rsidRPr="00741E03" w:rsidRDefault="0062775E">
            <w:pPr>
              <w:pStyle w:val="NoSpacing"/>
              <w:rPr>
                <w:rFonts w:ascii="Times New Roman" w:hAnsi="Times New Roman" w:cs="Times New Roman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10.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Management system requirements for certification bodies</w:t>
            </w:r>
          </w:p>
        </w:tc>
        <w:tc>
          <w:tcPr>
            <w:tcW w:w="4830" w:type="dxa"/>
            <w:shd w:val="clear" w:color="auto" w:fill="DBE5F1" w:themeFill="accent1" w:themeFillTint="33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133E2E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10.1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  <w:t>Options</w:t>
            </w:r>
          </w:p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10.2</w:t>
            </w:r>
            <w:r w:rsidRPr="00741E03">
              <w:rPr>
                <w:rFonts w:ascii="Times New Roman" w:hAnsi="Times New Roman" w:cs="Times New Roman"/>
                <w:sz w:val="22"/>
              </w:rPr>
              <w:tab/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sz w:val="22"/>
              </w:rPr>
              <w:t>A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 xml:space="preserve">: General management system requirements 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  <w:tr w:rsidR="0062775E" w:rsidRPr="00741E03" w:rsidTr="008B60C5">
        <w:tc>
          <w:tcPr>
            <w:tcW w:w="4412" w:type="dxa"/>
          </w:tcPr>
          <w:p w:rsidR="0062775E" w:rsidRPr="00741E03" w:rsidRDefault="0062775E" w:rsidP="00AD3F8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741E03">
              <w:rPr>
                <w:rFonts w:ascii="Times New Roman" w:hAnsi="Times New Roman" w:cs="Times New Roman"/>
                <w:b/>
                <w:sz w:val="22"/>
              </w:rPr>
              <w:t>10.3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ab/>
              <w:t xml:space="preserve">Option </w:t>
            </w:r>
            <w:r>
              <w:rPr>
                <w:rFonts w:ascii="Times New Roman" w:hAnsi="Times New Roman" w:cs="Times New Roman"/>
                <w:b/>
                <w:sz w:val="22"/>
              </w:rPr>
              <w:t>B</w:t>
            </w:r>
            <w:r w:rsidRPr="00741E03">
              <w:rPr>
                <w:rFonts w:ascii="Times New Roman" w:hAnsi="Times New Roman" w:cs="Times New Roman"/>
                <w:b/>
                <w:sz w:val="22"/>
              </w:rPr>
              <w:t>:  Management system requirements in accordance with ISO 9001</w:t>
            </w:r>
          </w:p>
          <w:p w:rsidR="0062775E" w:rsidRPr="00741E03" w:rsidRDefault="0062775E" w:rsidP="00AD3F84"/>
        </w:tc>
        <w:tc>
          <w:tcPr>
            <w:tcW w:w="4830" w:type="dxa"/>
          </w:tcPr>
          <w:p w:rsidR="0062775E" w:rsidRPr="00741E03" w:rsidRDefault="0062775E" w:rsidP="00AD3F84"/>
        </w:tc>
      </w:tr>
    </w:tbl>
    <w:p w:rsidR="0062775E" w:rsidRDefault="0062775E"/>
    <w:p w:rsidR="003E38CD" w:rsidRDefault="003E38CD"/>
    <w:p w:rsidR="003E38CD" w:rsidRDefault="003E38CD"/>
    <w:p w:rsidR="004904F7" w:rsidRPr="00741E03" w:rsidRDefault="00777FFB">
      <w:pPr>
        <w:rPr>
          <w:b/>
          <w:sz w:val="24"/>
          <w:szCs w:val="24"/>
        </w:rPr>
      </w:pPr>
      <w:r w:rsidRPr="00741E03">
        <w:rPr>
          <w:b/>
          <w:sz w:val="24"/>
          <w:szCs w:val="24"/>
        </w:rPr>
        <w:t>Other Remarks</w:t>
      </w:r>
      <w:r w:rsidR="004904F7" w:rsidRPr="00741E03">
        <w:rPr>
          <w:b/>
          <w:sz w:val="24"/>
          <w:szCs w:val="24"/>
        </w:rPr>
        <w:t>:</w:t>
      </w:r>
    </w:p>
    <w:p w:rsidR="00741E03" w:rsidRDefault="00741E03"/>
    <w:p w:rsidR="003E38CD" w:rsidRDefault="003E38CD"/>
    <w:p w:rsidR="003E38CD" w:rsidRDefault="003E38CD"/>
    <w:p w:rsidR="004904F7" w:rsidRPr="00741E03" w:rsidRDefault="00777FFB">
      <w:pPr>
        <w:rPr>
          <w:b/>
        </w:rPr>
      </w:pPr>
      <w:r w:rsidRPr="00741E03">
        <w:rPr>
          <w:b/>
          <w:sz w:val="24"/>
          <w:szCs w:val="24"/>
        </w:rPr>
        <w:t>Conclusion</w:t>
      </w:r>
      <w:r w:rsidR="004904F7" w:rsidRPr="00741E03">
        <w:rPr>
          <w:b/>
          <w:sz w:val="24"/>
          <w:szCs w:val="24"/>
        </w:rPr>
        <w:t>:</w:t>
      </w:r>
      <w:r w:rsidRPr="00741E03">
        <w:rPr>
          <w:b/>
          <w:sz w:val="24"/>
          <w:szCs w:val="24"/>
        </w:rPr>
        <w:t xml:space="preserve"> </w:t>
      </w:r>
      <w:r w:rsidRPr="00741E03">
        <w:rPr>
          <w:b/>
          <w:sz w:val="18"/>
          <w:szCs w:val="18"/>
        </w:rPr>
        <w:t>(shall include if a</w:t>
      </w:r>
      <w:r w:rsidR="0018280D" w:rsidRPr="00741E03">
        <w:rPr>
          <w:b/>
          <w:sz w:val="18"/>
          <w:szCs w:val="18"/>
        </w:rPr>
        <w:t>ny</w:t>
      </w:r>
      <w:r w:rsidRPr="00741E03">
        <w:rPr>
          <w:b/>
          <w:sz w:val="18"/>
          <w:szCs w:val="18"/>
        </w:rPr>
        <w:t xml:space="preserve"> pre</w:t>
      </w:r>
      <w:r w:rsidR="00AB2117">
        <w:rPr>
          <w:b/>
          <w:sz w:val="18"/>
          <w:szCs w:val="18"/>
        </w:rPr>
        <w:t>liminary visit</w:t>
      </w:r>
      <w:r w:rsidRPr="00741E03">
        <w:rPr>
          <w:b/>
          <w:sz w:val="18"/>
          <w:szCs w:val="18"/>
        </w:rPr>
        <w:t xml:space="preserve"> shall take place or </w:t>
      </w:r>
      <w:r w:rsidR="0018280D" w:rsidRPr="00741E03">
        <w:rPr>
          <w:b/>
          <w:sz w:val="18"/>
          <w:szCs w:val="18"/>
        </w:rPr>
        <w:t>any</w:t>
      </w:r>
      <w:r w:rsidRPr="00741E03">
        <w:rPr>
          <w:b/>
          <w:sz w:val="18"/>
          <w:szCs w:val="18"/>
        </w:rPr>
        <w:t xml:space="preserve"> assessment</w:t>
      </w:r>
      <w:r w:rsidR="0018280D" w:rsidRPr="00741E03">
        <w:rPr>
          <w:b/>
          <w:sz w:val="18"/>
          <w:szCs w:val="18"/>
        </w:rPr>
        <w:t xml:space="preserve"> as the case may be</w:t>
      </w:r>
      <w:r w:rsidRPr="00741E03">
        <w:rPr>
          <w:b/>
          <w:sz w:val="18"/>
          <w:szCs w:val="18"/>
        </w:rPr>
        <w:t>)</w:t>
      </w:r>
    </w:p>
    <w:p w:rsidR="00741E03" w:rsidRDefault="00741E03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Pr="00741E03" w:rsidRDefault="00100118">
      <w:pPr>
        <w:rPr>
          <w:b/>
          <w:sz w:val="22"/>
          <w:szCs w:val="22"/>
        </w:rPr>
      </w:pPr>
    </w:p>
    <w:p w:rsidR="00FD64AB" w:rsidRDefault="00FD64AB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Default="00100118">
      <w:pPr>
        <w:rPr>
          <w:b/>
          <w:sz w:val="22"/>
          <w:szCs w:val="22"/>
        </w:rPr>
      </w:pPr>
    </w:p>
    <w:p w:rsidR="00100118" w:rsidRPr="00741E03" w:rsidRDefault="00100118">
      <w:pPr>
        <w:rPr>
          <w:b/>
          <w:sz w:val="22"/>
          <w:szCs w:val="22"/>
        </w:rPr>
      </w:pPr>
    </w:p>
    <w:p w:rsidR="004904F7" w:rsidRPr="00741E03" w:rsidRDefault="004904F7" w:rsidP="004904F7">
      <w:pPr>
        <w:rPr>
          <w:sz w:val="22"/>
          <w:szCs w:val="22"/>
        </w:rPr>
      </w:pPr>
      <w:r w:rsidRPr="00741E03">
        <w:rPr>
          <w:sz w:val="22"/>
          <w:szCs w:val="22"/>
        </w:rPr>
        <w:t xml:space="preserve">..............         </w:t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</w:r>
      <w:r w:rsidR="00FD64AB" w:rsidRPr="00741E03">
        <w:rPr>
          <w:sz w:val="22"/>
          <w:szCs w:val="22"/>
        </w:rPr>
        <w:tab/>
        <w:t>.............................................</w:t>
      </w:r>
      <w:r w:rsidRPr="00741E03">
        <w:rPr>
          <w:sz w:val="22"/>
          <w:szCs w:val="22"/>
        </w:rPr>
        <w:t xml:space="preserve">............................................            </w:t>
      </w:r>
    </w:p>
    <w:p w:rsidR="00CB4DF8" w:rsidRPr="00741E03" w:rsidRDefault="0006051D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</w:t>
      </w:r>
      <w:r w:rsidR="004904F7" w:rsidRPr="00741E03">
        <w:rPr>
          <w:b/>
          <w:sz w:val="22"/>
          <w:szCs w:val="22"/>
        </w:rPr>
        <w:t xml:space="preserve">Date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904F7" w:rsidRPr="00741E03">
        <w:rPr>
          <w:b/>
          <w:sz w:val="22"/>
          <w:szCs w:val="22"/>
        </w:rPr>
        <w:t>Signature (</w:t>
      </w:r>
      <w:r w:rsidR="003E38CD">
        <w:rPr>
          <w:b/>
          <w:sz w:val="22"/>
          <w:szCs w:val="22"/>
        </w:rPr>
        <w:t xml:space="preserve">Team </w:t>
      </w:r>
      <w:r w:rsidR="005B16E9" w:rsidRPr="00741E03">
        <w:rPr>
          <w:b/>
          <w:sz w:val="22"/>
          <w:szCs w:val="22"/>
        </w:rPr>
        <w:t>L</w:t>
      </w:r>
      <w:r w:rsidR="004904F7" w:rsidRPr="00741E03">
        <w:rPr>
          <w:b/>
          <w:sz w:val="22"/>
          <w:szCs w:val="22"/>
        </w:rPr>
        <w:t>ead</w:t>
      </w:r>
      <w:r w:rsidR="003E38CD">
        <w:rPr>
          <w:b/>
          <w:sz w:val="22"/>
          <w:szCs w:val="22"/>
        </w:rPr>
        <w:t>er</w:t>
      </w:r>
      <w:r w:rsidR="004904F7" w:rsidRPr="00741E03">
        <w:rPr>
          <w:b/>
          <w:sz w:val="22"/>
          <w:szCs w:val="22"/>
        </w:rPr>
        <w:t xml:space="preserve">)            </w:t>
      </w:r>
    </w:p>
    <w:sectPr w:rsidR="00CB4DF8" w:rsidRPr="00741E03" w:rsidSect="0018280D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65" w:rsidRDefault="005A3D65" w:rsidP="00517976">
      <w:r>
        <w:separator/>
      </w:r>
    </w:p>
  </w:endnote>
  <w:endnote w:type="continuationSeparator" w:id="0">
    <w:p w:rsidR="005A3D65" w:rsidRDefault="005A3D65" w:rsidP="005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altName w:val="Gadugi"/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8644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7976" w:rsidRPr="00133E2E" w:rsidRDefault="00133E2E" w:rsidP="00133E2E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8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8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© Copyright MAURITAS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65" w:rsidRDefault="005A3D65" w:rsidP="00517976">
      <w:r>
        <w:separator/>
      </w:r>
    </w:p>
  </w:footnote>
  <w:footnote w:type="continuationSeparator" w:id="0">
    <w:p w:rsidR="005A3D65" w:rsidRDefault="005A3D65" w:rsidP="0051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CD" w:rsidRDefault="003E38CD" w:rsidP="00740B29">
    <w:pPr>
      <w:pStyle w:val="Header"/>
    </w:pPr>
  </w:p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4230"/>
      <w:gridCol w:w="2160"/>
      <w:gridCol w:w="1530"/>
    </w:tblGrid>
    <w:tr w:rsidR="00901DAE" w:rsidTr="00607AB5">
      <w:trPr>
        <w:trHeight w:val="1520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1DAE" w:rsidRPr="0052699A" w:rsidRDefault="00901DAE" w:rsidP="00901DAE">
          <w:pPr>
            <w:jc w:val="center"/>
            <w:rPr>
              <w:b/>
            </w:rPr>
          </w:pPr>
          <w:r w:rsidRPr="0052699A">
            <w:rPr>
              <w:b/>
              <w:noProof/>
              <w:lang w:val="en-US"/>
            </w:rPr>
            <w:drawing>
              <wp:inline distT="0" distB="0" distL="0" distR="0" wp14:anchorId="0D0D6601" wp14:editId="560EE5F7">
                <wp:extent cx="971550" cy="664056"/>
                <wp:effectExtent l="19050" t="0" r="0" b="0"/>
                <wp:docPr id="15" name="Picture 1" descr="Mauritas corpora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uritas corpora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917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DAE" w:rsidRDefault="00901DAE" w:rsidP="00901DAE">
          <w:pPr>
            <w:pStyle w:val="NoSpacing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Report from </w:t>
          </w:r>
        </w:p>
        <w:p w:rsidR="00901DAE" w:rsidRPr="00EB36F8" w:rsidRDefault="00901DAE" w:rsidP="00901DAE">
          <w:pPr>
            <w:pStyle w:val="NoSpacing"/>
            <w:jc w:val="center"/>
            <w:rPr>
              <w:rFonts w:ascii="Lucida Bright" w:hAnsi="Lucida Bright" w:cs="Arial"/>
              <w:b/>
              <w:bCs/>
              <w:sz w:val="21"/>
              <w:szCs w:val="21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Document Review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901DAE" w:rsidRDefault="00901DAE" w:rsidP="00901DAE">
          <w:pPr>
            <w:rPr>
              <w:b/>
              <w:bCs/>
            </w:rPr>
          </w:pPr>
          <w:r>
            <w:rPr>
              <w:b/>
              <w:bCs/>
            </w:rPr>
            <w:t>Issue No. 1</w:t>
          </w:r>
        </w:p>
        <w:p w:rsidR="00901DAE" w:rsidRDefault="00901DAE" w:rsidP="00901DAE">
          <w:pPr>
            <w:rPr>
              <w:b/>
              <w:bCs/>
            </w:rPr>
          </w:pPr>
          <w:r>
            <w:rPr>
              <w:b/>
              <w:bCs/>
            </w:rPr>
            <w:t xml:space="preserve">Revision No. </w:t>
          </w:r>
          <w:r w:rsidR="00031EF5">
            <w:rPr>
              <w:b/>
              <w:bCs/>
            </w:rPr>
            <w:t>5</w:t>
          </w:r>
        </w:p>
        <w:p w:rsidR="00901DAE" w:rsidRPr="008057DD" w:rsidRDefault="00901DAE" w:rsidP="00901DAE">
          <w:pPr>
            <w:rPr>
              <w:b/>
              <w:bCs/>
              <w:sz w:val="28"/>
              <w:szCs w:val="28"/>
            </w:rPr>
          </w:pPr>
          <w:r w:rsidRPr="008057DD">
            <w:rPr>
              <w:b/>
              <w:bCs/>
            </w:rPr>
            <w:t xml:space="preserve">Date: </w:t>
          </w:r>
          <w:r w:rsidR="00580514">
            <w:rPr>
              <w:b/>
              <w:bCs/>
            </w:rPr>
            <w:t>June</w:t>
          </w:r>
          <w:r w:rsidR="00031EF5">
            <w:rPr>
              <w:b/>
              <w:bCs/>
            </w:rPr>
            <w:t xml:space="preserve"> 2025</w:t>
          </w:r>
        </w:p>
      </w:tc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901DAE" w:rsidRPr="008057DD" w:rsidRDefault="00901DAE" w:rsidP="00901DAE">
          <w:pPr>
            <w:jc w:val="center"/>
            <w:rPr>
              <w:b/>
              <w:bCs/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>F 4.02</w:t>
          </w:r>
        </w:p>
      </w:tc>
    </w:tr>
  </w:tbl>
  <w:p w:rsidR="003E38CD" w:rsidRDefault="003E3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6"/>
    <w:rsid w:val="00030C11"/>
    <w:rsid w:val="00031EF5"/>
    <w:rsid w:val="000347E7"/>
    <w:rsid w:val="000418F7"/>
    <w:rsid w:val="00042343"/>
    <w:rsid w:val="00056AEA"/>
    <w:rsid w:val="0006051D"/>
    <w:rsid w:val="0006740C"/>
    <w:rsid w:val="000B55D3"/>
    <w:rsid w:val="000D6AD6"/>
    <w:rsid w:val="00100118"/>
    <w:rsid w:val="0012787B"/>
    <w:rsid w:val="00133E2E"/>
    <w:rsid w:val="00135C08"/>
    <w:rsid w:val="00143979"/>
    <w:rsid w:val="00162117"/>
    <w:rsid w:val="00164392"/>
    <w:rsid w:val="00176855"/>
    <w:rsid w:val="0018280D"/>
    <w:rsid w:val="001A0898"/>
    <w:rsid w:val="002B41D7"/>
    <w:rsid w:val="003008AB"/>
    <w:rsid w:val="00303306"/>
    <w:rsid w:val="003442A1"/>
    <w:rsid w:val="00345CD8"/>
    <w:rsid w:val="003462C7"/>
    <w:rsid w:val="003507A7"/>
    <w:rsid w:val="0037652B"/>
    <w:rsid w:val="003C44F6"/>
    <w:rsid w:val="003D32BC"/>
    <w:rsid w:val="003E184A"/>
    <w:rsid w:val="003E38CD"/>
    <w:rsid w:val="003E7D8A"/>
    <w:rsid w:val="00417184"/>
    <w:rsid w:val="00430540"/>
    <w:rsid w:val="00471ACA"/>
    <w:rsid w:val="004904F7"/>
    <w:rsid w:val="004A42F3"/>
    <w:rsid w:val="004B4B8F"/>
    <w:rsid w:val="004B60EB"/>
    <w:rsid w:val="004C3113"/>
    <w:rsid w:val="004F771D"/>
    <w:rsid w:val="00517976"/>
    <w:rsid w:val="00580514"/>
    <w:rsid w:val="005A2ED3"/>
    <w:rsid w:val="005A3D65"/>
    <w:rsid w:val="005B16E9"/>
    <w:rsid w:val="005C541E"/>
    <w:rsid w:val="005F0402"/>
    <w:rsid w:val="006018E6"/>
    <w:rsid w:val="00612EB9"/>
    <w:rsid w:val="0062775E"/>
    <w:rsid w:val="0066694F"/>
    <w:rsid w:val="00673954"/>
    <w:rsid w:val="00694179"/>
    <w:rsid w:val="006A3975"/>
    <w:rsid w:val="006A5277"/>
    <w:rsid w:val="006A5A93"/>
    <w:rsid w:val="006F1CF1"/>
    <w:rsid w:val="006F3FB1"/>
    <w:rsid w:val="007004AE"/>
    <w:rsid w:val="00701ADE"/>
    <w:rsid w:val="007045DA"/>
    <w:rsid w:val="00705455"/>
    <w:rsid w:val="0071662C"/>
    <w:rsid w:val="00730EDE"/>
    <w:rsid w:val="00740B29"/>
    <w:rsid w:val="00741E03"/>
    <w:rsid w:val="0077460F"/>
    <w:rsid w:val="00777FFB"/>
    <w:rsid w:val="00786526"/>
    <w:rsid w:val="007D41B5"/>
    <w:rsid w:val="007F31BD"/>
    <w:rsid w:val="008244B4"/>
    <w:rsid w:val="00825961"/>
    <w:rsid w:val="00880C70"/>
    <w:rsid w:val="008B60C5"/>
    <w:rsid w:val="00901DAE"/>
    <w:rsid w:val="00915862"/>
    <w:rsid w:val="00922F94"/>
    <w:rsid w:val="00975A0D"/>
    <w:rsid w:val="009A2221"/>
    <w:rsid w:val="009A68B3"/>
    <w:rsid w:val="009B46D1"/>
    <w:rsid w:val="009C1D8C"/>
    <w:rsid w:val="009E167B"/>
    <w:rsid w:val="00A00E36"/>
    <w:rsid w:val="00A15277"/>
    <w:rsid w:val="00A55C59"/>
    <w:rsid w:val="00A84AA5"/>
    <w:rsid w:val="00A96478"/>
    <w:rsid w:val="00AB2117"/>
    <w:rsid w:val="00B20DD9"/>
    <w:rsid w:val="00B339E8"/>
    <w:rsid w:val="00B36961"/>
    <w:rsid w:val="00B95B39"/>
    <w:rsid w:val="00BD1EC6"/>
    <w:rsid w:val="00BE4653"/>
    <w:rsid w:val="00C13BE9"/>
    <w:rsid w:val="00CA224A"/>
    <w:rsid w:val="00CB3A8B"/>
    <w:rsid w:val="00CB4DF8"/>
    <w:rsid w:val="00CC1F98"/>
    <w:rsid w:val="00CC6591"/>
    <w:rsid w:val="00D45538"/>
    <w:rsid w:val="00D830D0"/>
    <w:rsid w:val="00D9080E"/>
    <w:rsid w:val="00DB19DE"/>
    <w:rsid w:val="00E72EF6"/>
    <w:rsid w:val="00E74644"/>
    <w:rsid w:val="00EA0B7B"/>
    <w:rsid w:val="00EB05AC"/>
    <w:rsid w:val="00F06BD2"/>
    <w:rsid w:val="00F323A4"/>
    <w:rsid w:val="00F37941"/>
    <w:rsid w:val="00F4616A"/>
    <w:rsid w:val="00FB3DD1"/>
    <w:rsid w:val="00FC2E80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DD23"/>
  <w15:docId w15:val="{C532A25E-0C11-4415-AFF3-8F74DE2F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Lao U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100118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D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1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6A3975"/>
    <w:pPr>
      <w:spacing w:after="0" w:line="240" w:lineRule="auto"/>
    </w:pPr>
    <w:rPr>
      <w:rFonts w:ascii="Calisto MT" w:hAnsi="Calisto MT" w:cstheme="minorBidi"/>
      <w:szCs w:val="22"/>
    </w:rPr>
  </w:style>
  <w:style w:type="paragraph" w:styleId="ListParagraph">
    <w:name w:val="List Paragraph"/>
    <w:basedOn w:val="Normal"/>
    <w:uiPriority w:val="34"/>
    <w:qFormat/>
    <w:rsid w:val="006A39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011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7CAD-CC48-43C0-A2F9-D49BE1E3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 Of Industry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MAURITAS</dc:creator>
  <cp:lastModifiedBy>user</cp:lastModifiedBy>
  <cp:revision>14</cp:revision>
  <cp:lastPrinted>2025-06-02T11:19:00Z</cp:lastPrinted>
  <dcterms:created xsi:type="dcterms:W3CDTF">2021-10-06T06:00:00Z</dcterms:created>
  <dcterms:modified xsi:type="dcterms:W3CDTF">2025-06-02T11:35:00Z</dcterms:modified>
</cp:coreProperties>
</file>